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List-Accent1"/>
        <w:tblW w:w="9322" w:type="dxa"/>
        <w:tblLook w:val="04A0" w:firstRow="1" w:lastRow="0" w:firstColumn="1" w:lastColumn="0" w:noHBand="0" w:noVBand="1"/>
      </w:tblPr>
      <w:tblGrid>
        <w:gridCol w:w="1488"/>
        <w:gridCol w:w="1315"/>
        <w:gridCol w:w="1488"/>
        <w:gridCol w:w="284"/>
        <w:gridCol w:w="1488"/>
        <w:gridCol w:w="3259"/>
      </w:tblGrid>
      <w:tr w:rsidR="00325142" w:rsidTr="00F032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  <w:shd w:val="clear" w:color="auto" w:fill="auto"/>
          </w:tcPr>
          <w:p w:rsidR="00325142" w:rsidRPr="00045256" w:rsidRDefault="00325142" w:rsidP="00045256">
            <w:pPr>
              <w:rPr>
                <w:color w:val="auto"/>
              </w:rPr>
            </w:pPr>
            <w:r w:rsidRPr="00045256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2F2B5FE" wp14:editId="043C9098">
                      <wp:simplePos x="0" y="0"/>
                      <wp:positionH relativeFrom="column">
                        <wp:posOffset>-304800</wp:posOffset>
                      </wp:positionH>
                      <wp:positionV relativeFrom="paragraph">
                        <wp:posOffset>-1108710</wp:posOffset>
                      </wp:positionV>
                      <wp:extent cx="6286500" cy="409575"/>
                      <wp:effectExtent l="0" t="0" r="19050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86500" cy="409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25142" w:rsidRPr="00496F9A" w:rsidRDefault="00325142" w:rsidP="00D40D1E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Duty of Care - </w:t>
                                  </w:r>
                                  <w:r w:rsidRPr="00496F9A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Accident</w:t>
                                  </w: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 or Near Miss </w:t>
                                  </w:r>
                                  <w:r w:rsidRPr="00496F9A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Care Plan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24pt;margin-top:-87.3pt;width:495pt;height:3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" fillcolor="white [3201]" strokeweight=".5pt">
                      <v:textbox>
                        <w:txbxContent>
                          <w:p w:rsidR="00325142" w:rsidRPr="00496F9A" w:rsidRDefault="00325142" w:rsidP="00D40D1E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Duty of Care - </w:t>
                            </w:r>
                            <w:r w:rsidRPr="00496F9A">
                              <w:rPr>
                                <w:b/>
                                <w:sz w:val="32"/>
                                <w:szCs w:val="32"/>
                              </w:rPr>
                              <w:t>Accident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or Near Miss </w:t>
                            </w:r>
                            <w:r w:rsidRPr="00496F9A">
                              <w:rPr>
                                <w:b/>
                                <w:sz w:val="32"/>
                                <w:szCs w:val="32"/>
                              </w:rPr>
                              <w:t>Care Plan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45256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283B6FE" wp14:editId="320FE25A">
                      <wp:simplePos x="0" y="0"/>
                      <wp:positionH relativeFrom="column">
                        <wp:posOffset>-885824</wp:posOffset>
                      </wp:positionH>
                      <wp:positionV relativeFrom="paragraph">
                        <wp:posOffset>-2013585</wp:posOffset>
                      </wp:positionV>
                      <wp:extent cx="7715250" cy="704850"/>
                      <wp:effectExtent l="0" t="0" r="0" b="0"/>
                      <wp:wrapNone/>
                      <wp:docPr id="10" name="Text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15250" cy="70485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E6DCAC"/>
                                  </a:gs>
                                  <a:gs pos="12000">
                                    <a:srgbClr val="E6D78A"/>
                                  </a:gs>
                                  <a:gs pos="30000">
                                    <a:srgbClr val="C7AC4C"/>
                                  </a:gs>
                                  <a:gs pos="45000">
                                    <a:srgbClr val="E6D78A"/>
                                  </a:gs>
                                  <a:gs pos="77000">
                                    <a:srgbClr val="C7AC4C"/>
                                  </a:gs>
                                  <a:gs pos="100000">
                                    <a:srgbClr val="E6DCAC"/>
                                  </a:gs>
                                </a:gsLst>
                                <a:lin ang="0" scaled="0"/>
                                <a:tileRect/>
                              </a:gradFill>
                            </wps:spPr>
                            <wps:txbx>
                              <w:txbxContent>
                                <w:p w:rsidR="00325142" w:rsidRPr="00496F9A" w:rsidRDefault="00325142" w:rsidP="00D40D1E">
                                  <w:pPr>
                                    <w:pStyle w:val="NormalWeb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ind w:left="720"/>
                                    <w:jc w:val="center"/>
                                    <w:textAlignment w:val="baseline"/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r w:rsidRPr="00496F9A">
                                    <w:rPr>
                                      <w:rFonts w:ascii="Arial" w:hAnsi="Arial" w:cstheme="minorBidi"/>
                                      <w:b/>
                                      <w:bCs/>
                                      <w:color w:val="FFFFFF"/>
                                      <w:kern w:val="24"/>
                                      <w:sz w:val="56"/>
                                      <w:szCs w:val="56"/>
                                    </w:rPr>
                                    <w:t>WESSEX ROUTE - GOLDEN HOUR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Box 9" o:spid="_x0000_s1027" type="#_x0000_t202" style="position:absolute;margin-left:-69.75pt;margin-top:-158.55pt;width:607.5pt;height:5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" fillcolor="#e6dcac" stroked="f">
                      <v:fill color2="#e6dcac" rotate="t" angle="90" colors="0 #e6dcac;7864f #e6d78a;19661f #c7ac4c;29491f #e6d78a;50463f #c7ac4c;1 #e6dcac" focus="100%" type="gradient">
                        <o:fill v:ext="view" type="gradientUnscaled"/>
                      </v:fill>
                      <v:textbox>
                        <w:txbxContent>
                          <w:p w:rsidR="00325142" w:rsidRPr="00496F9A" w:rsidRDefault="00325142" w:rsidP="00D40D1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ind w:left="720"/>
                              <w:jc w:val="center"/>
                              <w:textAlignment w:val="baseline"/>
                              <w:rPr>
                                <w:sz w:val="56"/>
                                <w:szCs w:val="56"/>
                              </w:rPr>
                            </w:pPr>
                            <w:r w:rsidRPr="00496F9A">
                              <w:rPr>
                                <w:rFonts w:ascii="Arial" w:hAnsi="Arial" w:cstheme="minorBidi"/>
                                <w:b/>
                                <w:bCs/>
                                <w:color w:val="FFFFFF"/>
                                <w:kern w:val="24"/>
                                <w:sz w:val="56"/>
                                <w:szCs w:val="56"/>
                              </w:rPr>
                              <w:t>WESSEX ROUTE - GOLDEN HOUR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</w:rPr>
              <w:t>Injured Person:</w:t>
            </w:r>
          </w:p>
        </w:tc>
        <w:tc>
          <w:tcPr>
            <w:tcW w:w="7834" w:type="dxa"/>
            <w:gridSpan w:val="5"/>
            <w:shd w:val="clear" w:color="auto" w:fill="auto"/>
          </w:tcPr>
          <w:p w:rsidR="00325142" w:rsidRDefault="00325142" w:rsidP="003251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Name:</w:t>
            </w:r>
          </w:p>
          <w:p w:rsidR="00325142" w:rsidRDefault="00325142" w:rsidP="003251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Role:</w:t>
            </w:r>
          </w:p>
          <w:p w:rsidR="00325142" w:rsidRPr="00045256" w:rsidRDefault="00325142" w:rsidP="003251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Home location:</w:t>
            </w:r>
          </w:p>
        </w:tc>
      </w:tr>
      <w:tr w:rsidR="00E62A2B" w:rsidTr="00325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  <w:shd w:val="clear" w:color="auto" w:fill="auto"/>
          </w:tcPr>
          <w:p w:rsidR="00E62A2B" w:rsidRDefault="00D0130F" w:rsidP="00D0130F">
            <w:r>
              <w:t>Incident:  Date and Location</w:t>
            </w:r>
          </w:p>
        </w:tc>
        <w:tc>
          <w:tcPr>
            <w:tcW w:w="2803" w:type="dxa"/>
            <w:gridSpan w:val="2"/>
            <w:shd w:val="clear" w:color="auto" w:fill="auto"/>
          </w:tcPr>
          <w:p w:rsidR="00E62A2B" w:rsidRDefault="00E62A2B" w:rsidP="00D013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72" w:type="dxa"/>
            <w:gridSpan w:val="2"/>
          </w:tcPr>
          <w:p w:rsidR="00E62A2B" w:rsidRDefault="00325142" w:rsidP="00D01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Brief description</w:t>
            </w:r>
          </w:p>
          <w:p w:rsidR="00325142" w:rsidRDefault="00325142" w:rsidP="00D01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325142" w:rsidRPr="00045256" w:rsidRDefault="00325142" w:rsidP="00D01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259" w:type="dxa"/>
          </w:tcPr>
          <w:p w:rsidR="00E62A2B" w:rsidRDefault="00E62A2B" w:rsidP="00D013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0130F" w:rsidTr="00F97D77">
        <w:trPr>
          <w:trHeight w:val="8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D0130F" w:rsidRDefault="00D0130F" w:rsidP="00D0130F">
            <w:r>
              <w:t>Injur</w:t>
            </w:r>
            <w:r w:rsidR="00045256">
              <w:t>y</w:t>
            </w:r>
            <w:r>
              <w:t xml:space="preserve"> Su</w:t>
            </w:r>
            <w:r w:rsidR="00325142">
              <w:t>stained:</w:t>
            </w:r>
          </w:p>
        </w:tc>
        <w:tc>
          <w:tcPr>
            <w:tcW w:w="2803" w:type="dxa"/>
            <w:gridSpan w:val="2"/>
          </w:tcPr>
          <w:p w:rsidR="00D0130F" w:rsidRDefault="00D0130F" w:rsidP="00D013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72" w:type="dxa"/>
            <w:gridSpan w:val="2"/>
          </w:tcPr>
          <w:p w:rsidR="00D0130F" w:rsidRPr="00D0130F" w:rsidRDefault="00325142" w:rsidP="00D01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Initial Treatment  Provided:</w:t>
            </w:r>
          </w:p>
        </w:tc>
        <w:tc>
          <w:tcPr>
            <w:tcW w:w="3259" w:type="dxa"/>
          </w:tcPr>
          <w:p w:rsidR="00D0130F" w:rsidRDefault="00D0130F" w:rsidP="00D013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25142" w:rsidTr="009D6F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325142" w:rsidRDefault="00325142" w:rsidP="00325142">
            <w:r>
              <w:t>Responsible Manager :</w:t>
            </w:r>
          </w:p>
        </w:tc>
        <w:tc>
          <w:tcPr>
            <w:tcW w:w="7834" w:type="dxa"/>
            <w:gridSpan w:val="5"/>
          </w:tcPr>
          <w:p w:rsidR="00325142" w:rsidRPr="00325142" w:rsidRDefault="00325142" w:rsidP="003251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25142">
              <w:rPr>
                <w:b/>
              </w:rPr>
              <w:t>Name:</w:t>
            </w:r>
          </w:p>
          <w:p w:rsidR="00325142" w:rsidRPr="00325142" w:rsidRDefault="00325142" w:rsidP="003251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25142">
              <w:rPr>
                <w:b/>
              </w:rPr>
              <w:t>Role:</w:t>
            </w:r>
            <w:bookmarkStart w:id="0" w:name="_GoBack"/>
            <w:bookmarkEnd w:id="0"/>
          </w:p>
          <w:p w:rsidR="00325142" w:rsidRDefault="00325142" w:rsidP="003251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5142">
              <w:rPr>
                <w:b/>
              </w:rPr>
              <w:t>Contact Number:</w:t>
            </w:r>
          </w:p>
        </w:tc>
      </w:tr>
      <w:tr w:rsidR="00325142" w:rsidTr="006112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325142" w:rsidRDefault="00325142" w:rsidP="00045256">
            <w:r>
              <w:t>Line Manager:</w:t>
            </w:r>
          </w:p>
        </w:tc>
        <w:tc>
          <w:tcPr>
            <w:tcW w:w="7834" w:type="dxa"/>
            <w:gridSpan w:val="5"/>
          </w:tcPr>
          <w:p w:rsidR="00325142" w:rsidRPr="00325142" w:rsidRDefault="00325142" w:rsidP="003251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25142">
              <w:rPr>
                <w:b/>
              </w:rPr>
              <w:t>Name:</w:t>
            </w:r>
          </w:p>
          <w:p w:rsidR="00325142" w:rsidRPr="00325142" w:rsidRDefault="00325142" w:rsidP="003251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25142">
              <w:rPr>
                <w:b/>
              </w:rPr>
              <w:t>Role:</w:t>
            </w:r>
          </w:p>
          <w:p w:rsidR="00325142" w:rsidRDefault="00325142" w:rsidP="003251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5142">
              <w:rPr>
                <w:b/>
              </w:rPr>
              <w:t>Contact Number:</w:t>
            </w:r>
          </w:p>
        </w:tc>
      </w:tr>
      <w:tr w:rsidR="00325142" w:rsidTr="002F3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325142" w:rsidRDefault="00325142" w:rsidP="00045256">
            <w:r>
              <w:t>Other relevant information:</w:t>
            </w:r>
          </w:p>
        </w:tc>
        <w:tc>
          <w:tcPr>
            <w:tcW w:w="7834" w:type="dxa"/>
            <w:gridSpan w:val="5"/>
          </w:tcPr>
          <w:p w:rsidR="00325142" w:rsidRDefault="00325142" w:rsidP="00D013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45256" w:rsidTr="000452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gridSpan w:val="6"/>
            <w:shd w:val="clear" w:color="auto" w:fill="FFC000"/>
          </w:tcPr>
          <w:p w:rsidR="00045256" w:rsidRDefault="00325142" w:rsidP="009C5D77">
            <w:r>
              <w:t>Details of initial care provided  i.e. first aid, hospital</w:t>
            </w:r>
          </w:p>
        </w:tc>
      </w:tr>
      <w:tr w:rsidR="00D0130F" w:rsidTr="000452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D0130F" w:rsidRDefault="00045256" w:rsidP="00045256">
            <w:r>
              <w:t>1</w:t>
            </w:r>
          </w:p>
        </w:tc>
        <w:tc>
          <w:tcPr>
            <w:tcW w:w="2803" w:type="dxa"/>
            <w:gridSpan w:val="2"/>
          </w:tcPr>
          <w:p w:rsidR="00D0130F" w:rsidRDefault="00D0130F" w:rsidP="000452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45256" w:rsidRDefault="00045256" w:rsidP="000452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72" w:type="dxa"/>
            <w:gridSpan w:val="2"/>
          </w:tcPr>
          <w:p w:rsidR="00D0130F" w:rsidRDefault="00D0130F" w:rsidP="00D013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59" w:type="dxa"/>
          </w:tcPr>
          <w:p w:rsidR="00D0130F" w:rsidRDefault="00D0130F" w:rsidP="00D013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97D77" w:rsidRDefault="00F97D77" w:rsidP="00D013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97D77" w:rsidRDefault="00F97D77" w:rsidP="00D013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0130F" w:rsidTr="000452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D0130F" w:rsidRDefault="00045256" w:rsidP="00045256">
            <w:r>
              <w:t>2</w:t>
            </w:r>
          </w:p>
          <w:p w:rsidR="00045256" w:rsidRDefault="00045256" w:rsidP="00045256"/>
        </w:tc>
        <w:tc>
          <w:tcPr>
            <w:tcW w:w="2803" w:type="dxa"/>
            <w:gridSpan w:val="2"/>
          </w:tcPr>
          <w:p w:rsidR="00D0130F" w:rsidRDefault="00D0130F" w:rsidP="00045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72" w:type="dxa"/>
            <w:gridSpan w:val="2"/>
          </w:tcPr>
          <w:p w:rsidR="00D0130F" w:rsidRDefault="00D0130F" w:rsidP="00D013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59" w:type="dxa"/>
          </w:tcPr>
          <w:p w:rsidR="00D0130F" w:rsidRDefault="00D0130F" w:rsidP="00D013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97D77" w:rsidRDefault="00F97D77" w:rsidP="00D013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97D77" w:rsidRDefault="00F97D77" w:rsidP="00D013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5256" w:rsidTr="000452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045256" w:rsidRDefault="00045256" w:rsidP="00045256">
            <w:r>
              <w:t>3</w:t>
            </w:r>
          </w:p>
        </w:tc>
        <w:tc>
          <w:tcPr>
            <w:tcW w:w="2803" w:type="dxa"/>
            <w:gridSpan w:val="2"/>
          </w:tcPr>
          <w:p w:rsidR="00045256" w:rsidRDefault="00045256" w:rsidP="000452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72" w:type="dxa"/>
            <w:gridSpan w:val="2"/>
          </w:tcPr>
          <w:p w:rsidR="00045256" w:rsidRDefault="00045256" w:rsidP="00D013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59" w:type="dxa"/>
          </w:tcPr>
          <w:p w:rsidR="00045256" w:rsidRDefault="00045256" w:rsidP="00D013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45256" w:rsidRDefault="00045256" w:rsidP="00D013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97D77" w:rsidRDefault="00F97D77" w:rsidP="00D013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45256" w:rsidTr="000452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gridSpan w:val="6"/>
            <w:shd w:val="clear" w:color="auto" w:fill="FFC000"/>
          </w:tcPr>
          <w:p w:rsidR="00045256" w:rsidRDefault="00325142" w:rsidP="00045256">
            <w:r>
              <w:t xml:space="preserve">Details of secondary care provided i.e. medical </w:t>
            </w:r>
            <w:r w:rsidR="00F97D77">
              <w:t>referral</w:t>
            </w:r>
          </w:p>
        </w:tc>
      </w:tr>
      <w:tr w:rsidR="00045256" w:rsidTr="000452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3" w:type="dxa"/>
            <w:gridSpan w:val="2"/>
          </w:tcPr>
          <w:p w:rsidR="00045256" w:rsidRDefault="00045256" w:rsidP="00045256">
            <w:r>
              <w:t>1</w:t>
            </w:r>
          </w:p>
          <w:p w:rsidR="00045256" w:rsidRDefault="00045256" w:rsidP="00045256"/>
        </w:tc>
        <w:tc>
          <w:tcPr>
            <w:tcW w:w="1772" w:type="dxa"/>
            <w:gridSpan w:val="2"/>
          </w:tcPr>
          <w:p w:rsidR="00045256" w:rsidRDefault="00045256" w:rsidP="00532D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47" w:type="dxa"/>
            <w:gridSpan w:val="2"/>
          </w:tcPr>
          <w:p w:rsidR="00045256" w:rsidRDefault="00045256" w:rsidP="00532D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97D77" w:rsidRDefault="00F97D77" w:rsidP="00532D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97D77" w:rsidRDefault="00F97D77" w:rsidP="00532D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45256" w:rsidTr="000452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3" w:type="dxa"/>
            <w:gridSpan w:val="2"/>
          </w:tcPr>
          <w:p w:rsidR="00045256" w:rsidRDefault="00045256" w:rsidP="00045256">
            <w:r>
              <w:t>2</w:t>
            </w:r>
          </w:p>
          <w:p w:rsidR="00045256" w:rsidRDefault="00045256" w:rsidP="00045256"/>
        </w:tc>
        <w:tc>
          <w:tcPr>
            <w:tcW w:w="1772" w:type="dxa"/>
            <w:gridSpan w:val="2"/>
          </w:tcPr>
          <w:p w:rsidR="00045256" w:rsidRDefault="00045256" w:rsidP="00532D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47" w:type="dxa"/>
            <w:gridSpan w:val="2"/>
          </w:tcPr>
          <w:p w:rsidR="00045256" w:rsidRDefault="00045256" w:rsidP="00532D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97D77" w:rsidRDefault="00F97D77" w:rsidP="00532D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97D77" w:rsidRDefault="00F97D77" w:rsidP="00532D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5256" w:rsidTr="000452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3" w:type="dxa"/>
            <w:gridSpan w:val="2"/>
          </w:tcPr>
          <w:p w:rsidR="00045256" w:rsidRDefault="00045256" w:rsidP="00045256">
            <w:r>
              <w:t>3</w:t>
            </w:r>
          </w:p>
          <w:p w:rsidR="00045256" w:rsidRDefault="00045256" w:rsidP="00045256"/>
        </w:tc>
        <w:tc>
          <w:tcPr>
            <w:tcW w:w="1772" w:type="dxa"/>
            <w:gridSpan w:val="2"/>
          </w:tcPr>
          <w:p w:rsidR="00045256" w:rsidRDefault="00045256" w:rsidP="00532D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47" w:type="dxa"/>
            <w:gridSpan w:val="2"/>
          </w:tcPr>
          <w:p w:rsidR="00045256" w:rsidRDefault="00045256" w:rsidP="00532D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97D77" w:rsidRDefault="00F97D77" w:rsidP="00532D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97D77" w:rsidRDefault="00F97D77" w:rsidP="00532D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325142" w:rsidRPr="00F97D77" w:rsidRDefault="00325142" w:rsidP="00F97D77">
      <w:pPr>
        <w:tabs>
          <w:tab w:val="left" w:pos="6405"/>
        </w:tabs>
      </w:pPr>
    </w:p>
    <w:sectPr w:rsidR="00325142" w:rsidRPr="00F97D7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F9A" w:rsidRDefault="00496F9A" w:rsidP="00496F9A">
      <w:pPr>
        <w:spacing w:after="0" w:line="240" w:lineRule="auto"/>
      </w:pPr>
      <w:r>
        <w:separator/>
      </w:r>
    </w:p>
  </w:endnote>
  <w:endnote w:type="continuationSeparator" w:id="0">
    <w:p w:rsidR="00496F9A" w:rsidRDefault="00496F9A" w:rsidP="00496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142" w:rsidRDefault="00325142">
    <w:pPr>
      <w:pStyle w:val="Footer"/>
    </w:pPr>
    <w:r w:rsidRPr="00325142">
      <w:drawing>
        <wp:inline distT="0" distB="0" distL="0" distR="0" wp14:anchorId="53A346F7" wp14:editId="39E64E45">
          <wp:extent cx="1181690" cy="866775"/>
          <wp:effectExtent l="0" t="0" r="0" b="0"/>
          <wp:docPr id="10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735" cy="869009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 w:rsidRPr="00325142">
      <w:rPr>
        <w:noProof/>
        <w:lang w:eastAsia="en-GB"/>
      </w:rPr>
      <w:t xml:space="preserve"> </w:t>
    </w:r>
    <w:r>
      <w:rPr>
        <w:noProof/>
        <w:lang w:eastAsia="en-GB"/>
      </w:rPr>
      <w:t xml:space="preserve">                             </w:t>
    </w:r>
    <w:r w:rsidR="00F97D77">
      <w:rPr>
        <w:noProof/>
        <w:lang w:eastAsia="en-GB"/>
      </w:rPr>
      <w:t xml:space="preserve">    </w:t>
    </w:r>
    <w:r>
      <w:rPr>
        <w:noProof/>
        <w:lang w:eastAsia="en-GB"/>
      </w:rPr>
      <w:t xml:space="preserve">   </w:t>
    </w:r>
    <w:r w:rsidRPr="00325142">
      <w:drawing>
        <wp:inline distT="0" distB="0" distL="0" distR="0" wp14:anchorId="6D32E158" wp14:editId="53FBEB12">
          <wp:extent cx="971550" cy="92328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4983" cy="92654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noProof/>
        <w:lang w:eastAsia="en-GB"/>
      </w:rPr>
      <w:t xml:space="preserve">                                 </w:t>
    </w:r>
    <w:r w:rsidR="00F97D77">
      <w:rPr>
        <w:noProof/>
        <w:lang w:eastAsia="en-GB"/>
      </w:rPr>
      <w:t xml:space="preserve">    </w:t>
    </w:r>
    <w:r>
      <w:rPr>
        <w:noProof/>
        <w:lang w:eastAsia="en-GB"/>
      </w:rPr>
      <w:t xml:space="preserve"> </w:t>
    </w:r>
    <w:r w:rsidRPr="00325142">
      <w:rPr>
        <w:noProof/>
        <w:lang w:eastAsia="en-GB"/>
      </w:rPr>
      <w:t xml:space="preserve"> </w:t>
    </w:r>
    <w:r w:rsidRPr="00325142">
      <w:rPr>
        <w:noProof/>
        <w:lang w:eastAsia="en-GB"/>
      </w:rPr>
      <w:drawing>
        <wp:inline distT="0" distB="0" distL="0" distR="0" wp14:anchorId="4B846BF3" wp14:editId="322E243E">
          <wp:extent cx="771195" cy="952500"/>
          <wp:effectExtent l="0" t="0" r="0" b="0"/>
          <wp:docPr id="1536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3" name="Picture 3"/>
                  <pic:cNvPicPr>
                    <a:picLocks noChangeAspect="1" noChangeArrowheads="1"/>
                  </pic:cNvPicPr>
                </pic:nvPicPr>
                <pic:blipFill>
                  <a:blip r:embed="rId3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58" cy="95603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noProof/>
        <w:lang w:eastAsia="en-GB"/>
      </w:rPr>
      <w:tab/>
    </w:r>
    <w:r>
      <w:rPr>
        <w:noProof/>
        <w:lang w:eastAsia="en-GB"/>
      </w:rPr>
      <w:tab/>
      <w:t>06062016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F9A" w:rsidRDefault="00496F9A" w:rsidP="00496F9A">
      <w:pPr>
        <w:spacing w:after="0" w:line="240" w:lineRule="auto"/>
      </w:pPr>
      <w:r>
        <w:separator/>
      </w:r>
    </w:p>
  </w:footnote>
  <w:footnote w:type="continuationSeparator" w:id="0">
    <w:p w:rsidR="00496F9A" w:rsidRDefault="00496F9A" w:rsidP="00496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F9A" w:rsidRDefault="00496F9A">
    <w:pPr>
      <w:pStyle w:val="Header"/>
    </w:pPr>
  </w:p>
  <w:p w:rsidR="00496F9A" w:rsidRDefault="00496F9A">
    <w:pPr>
      <w:pStyle w:val="Header"/>
    </w:pPr>
  </w:p>
  <w:p w:rsidR="00496F9A" w:rsidRDefault="00496F9A">
    <w:pPr>
      <w:pStyle w:val="Header"/>
    </w:pPr>
  </w:p>
  <w:p w:rsidR="00496F9A" w:rsidRDefault="00496F9A">
    <w:pPr>
      <w:pStyle w:val="Header"/>
    </w:pPr>
  </w:p>
  <w:p w:rsidR="00496F9A" w:rsidRDefault="00496F9A">
    <w:pPr>
      <w:pStyle w:val="Header"/>
    </w:pPr>
  </w:p>
  <w:p w:rsidR="00496F9A" w:rsidRDefault="00496F9A">
    <w:pPr>
      <w:pStyle w:val="Header"/>
    </w:pPr>
  </w:p>
  <w:p w:rsidR="00496F9A" w:rsidRDefault="00496F9A">
    <w:pPr>
      <w:pStyle w:val="Header"/>
    </w:pPr>
  </w:p>
  <w:p w:rsidR="00E62A2B" w:rsidRDefault="00E62A2B"/>
  <w:p w:rsidR="00325142" w:rsidRDefault="0032514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F9A"/>
    <w:rsid w:val="00045256"/>
    <w:rsid w:val="00325142"/>
    <w:rsid w:val="00496F9A"/>
    <w:rsid w:val="00547658"/>
    <w:rsid w:val="00636C88"/>
    <w:rsid w:val="007703A0"/>
    <w:rsid w:val="00923936"/>
    <w:rsid w:val="009C5D77"/>
    <w:rsid w:val="00D0130F"/>
    <w:rsid w:val="00D40D1E"/>
    <w:rsid w:val="00E444EA"/>
    <w:rsid w:val="00E62A2B"/>
    <w:rsid w:val="00F9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6F9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96F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F9A"/>
  </w:style>
  <w:style w:type="paragraph" w:styleId="Footer">
    <w:name w:val="footer"/>
    <w:basedOn w:val="Normal"/>
    <w:link w:val="FooterChar"/>
    <w:uiPriority w:val="99"/>
    <w:unhideWhenUsed/>
    <w:rsid w:val="00496F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F9A"/>
  </w:style>
  <w:style w:type="table" w:styleId="TableGrid">
    <w:name w:val="Table Grid"/>
    <w:basedOn w:val="TableNormal"/>
    <w:uiPriority w:val="59"/>
    <w:rsid w:val="00496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D0130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25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1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6F9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96F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F9A"/>
  </w:style>
  <w:style w:type="paragraph" w:styleId="Footer">
    <w:name w:val="footer"/>
    <w:basedOn w:val="Normal"/>
    <w:link w:val="FooterChar"/>
    <w:uiPriority w:val="99"/>
    <w:unhideWhenUsed/>
    <w:rsid w:val="00496F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F9A"/>
  </w:style>
  <w:style w:type="table" w:styleId="TableGrid">
    <w:name w:val="Table Grid"/>
    <w:basedOn w:val="TableNormal"/>
    <w:uiPriority w:val="59"/>
    <w:rsid w:val="00496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D0130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25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1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Network Rail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Capstick Tracey</dc:creator>
  <cp:lastModifiedBy>Patel Priti</cp:lastModifiedBy>
  <cp:revision>2</cp:revision>
  <cp:lastPrinted>2016-06-06T10:02:00Z</cp:lastPrinted>
  <dcterms:created xsi:type="dcterms:W3CDTF">2016-06-06T18:28:00Z</dcterms:created>
  <dcterms:modified xsi:type="dcterms:W3CDTF">2016-06-06T18:28:00Z</dcterms:modified>
</cp:coreProperties>
</file>