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795BF" w14:textId="77777777" w:rsidR="001D0CFD" w:rsidRPr="008D2EE2" w:rsidRDefault="005A0F25" w:rsidP="005A0F25">
      <w:pPr>
        <w:jc w:val="center"/>
        <w:rPr>
          <w:rFonts w:ascii="Network Rail Sans" w:hAnsi="Network Rail Sans"/>
          <w:b/>
          <w:color w:val="002060"/>
          <w:sz w:val="24"/>
          <w:szCs w:val="24"/>
        </w:rPr>
      </w:pPr>
      <w:r w:rsidRPr="008D2EE2">
        <w:rPr>
          <w:rFonts w:ascii="Network Rail Sans" w:hAnsi="Network Rail Sans"/>
          <w:b/>
          <w:color w:val="002060"/>
          <w:sz w:val="24"/>
          <w:szCs w:val="24"/>
        </w:rPr>
        <w:t xml:space="preserve">Summary of 2019/ 20 Ballast Exposure Monitoring </w:t>
      </w:r>
      <w:r w:rsidR="00172CCB" w:rsidRPr="008D2EE2">
        <w:rPr>
          <w:rFonts w:ascii="Network Rail Sans" w:hAnsi="Network Rail Sans"/>
          <w:b/>
          <w:color w:val="002060"/>
          <w:sz w:val="24"/>
          <w:szCs w:val="24"/>
        </w:rPr>
        <w:t>P</w:t>
      </w:r>
      <w:r w:rsidRPr="008D2EE2">
        <w:rPr>
          <w:rFonts w:ascii="Network Rail Sans" w:hAnsi="Network Rail Sans"/>
          <w:b/>
          <w:color w:val="002060"/>
          <w:sz w:val="24"/>
          <w:szCs w:val="24"/>
        </w:rPr>
        <w:t>rogramme</w:t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793"/>
        <w:gridCol w:w="1270"/>
        <w:gridCol w:w="1272"/>
        <w:gridCol w:w="1756"/>
        <w:gridCol w:w="2471"/>
        <w:gridCol w:w="3604"/>
        <w:gridCol w:w="2684"/>
      </w:tblGrid>
      <w:tr w:rsidR="00C32CBD" w14:paraId="52723E78" w14:textId="77777777" w:rsidTr="008975BD">
        <w:tc>
          <w:tcPr>
            <w:tcW w:w="1793" w:type="dxa"/>
            <w:shd w:val="clear" w:color="auto" w:fill="8DB3E2" w:themeFill="text2" w:themeFillTint="66"/>
          </w:tcPr>
          <w:p w14:paraId="204898F4" w14:textId="77777777" w:rsidR="00C32CBD" w:rsidRPr="005A0F25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5A0F25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Work Activity:</w:t>
            </w:r>
          </w:p>
        </w:tc>
        <w:tc>
          <w:tcPr>
            <w:tcW w:w="1270" w:type="dxa"/>
            <w:shd w:val="clear" w:color="auto" w:fill="8DB3E2" w:themeFill="text2" w:themeFillTint="66"/>
          </w:tcPr>
          <w:p w14:paraId="1C2096F1" w14:textId="77777777" w:rsidR="00C32CBD" w:rsidRPr="005A0F25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5A0F25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Weather:</w:t>
            </w:r>
          </w:p>
        </w:tc>
        <w:tc>
          <w:tcPr>
            <w:tcW w:w="1272" w:type="dxa"/>
            <w:shd w:val="clear" w:color="auto" w:fill="8DB3E2" w:themeFill="text2" w:themeFillTint="66"/>
          </w:tcPr>
          <w:p w14:paraId="294B6E46" w14:textId="77777777" w:rsidR="00C32CBD" w:rsidRPr="005A0F25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5A0F25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Ballast condition:</w:t>
            </w:r>
          </w:p>
        </w:tc>
        <w:tc>
          <w:tcPr>
            <w:tcW w:w="1756" w:type="dxa"/>
            <w:shd w:val="clear" w:color="auto" w:fill="8DB3E2" w:themeFill="text2" w:themeFillTint="66"/>
          </w:tcPr>
          <w:p w14:paraId="4DD23B49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Person</w:t>
            </w:r>
            <w: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n</w:t>
            </w: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el Monitor</w:t>
            </w:r>
            <w: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ed</w:t>
            </w: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2471" w:type="dxa"/>
            <w:shd w:val="clear" w:color="auto" w:fill="8DB3E2" w:themeFill="text2" w:themeFillTint="66"/>
          </w:tcPr>
          <w:p w14:paraId="153940C8" w14:textId="77777777" w:rsidR="00C32CBD" w:rsidRPr="005A0F25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5A0F25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Static Monitoring:</w:t>
            </w:r>
          </w:p>
        </w:tc>
        <w:tc>
          <w:tcPr>
            <w:tcW w:w="3604" w:type="dxa"/>
            <w:shd w:val="clear" w:color="auto" w:fill="8DB3E2" w:themeFill="text2" w:themeFillTint="66"/>
          </w:tcPr>
          <w:p w14:paraId="5076E34A" w14:textId="77777777" w:rsidR="00C32CBD" w:rsidRPr="005A0F25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Conclusion</w:t>
            </w:r>
            <w:r w:rsidRPr="005A0F25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2684" w:type="dxa"/>
            <w:shd w:val="clear" w:color="auto" w:fill="8DB3E2" w:themeFill="text2" w:themeFillTint="66"/>
          </w:tcPr>
          <w:p w14:paraId="7BFA7548" w14:textId="77777777" w:rsidR="00C32CBD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Recommendations:</w:t>
            </w:r>
          </w:p>
        </w:tc>
      </w:tr>
      <w:tr w:rsidR="00C32CBD" w14:paraId="6497D8BB" w14:textId="77777777" w:rsidTr="008975BD">
        <w:trPr>
          <w:trHeight w:val="1055"/>
        </w:trPr>
        <w:tc>
          <w:tcPr>
            <w:tcW w:w="1793" w:type="dxa"/>
            <w:vMerge w:val="restart"/>
            <w:shd w:val="clear" w:color="auto" w:fill="D9D9D9" w:themeFill="background1" w:themeFillShade="D9"/>
          </w:tcPr>
          <w:p w14:paraId="03D3706B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Stone blowing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618C5EC8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Wet &amp; Windy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611D1B69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 xml:space="preserve">Wet 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34B1758B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2x TQS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16F72CA4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At various points around the machine</w:t>
            </w:r>
          </w:p>
        </w:tc>
        <w:tc>
          <w:tcPr>
            <w:tcW w:w="3604" w:type="dxa"/>
            <w:vMerge w:val="restart"/>
            <w:shd w:val="clear" w:color="auto" w:fill="D9D9D9" w:themeFill="background1" w:themeFillShade="D9"/>
          </w:tcPr>
          <w:p w14:paraId="23784C92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Low risk of ballast dust to the TQS:</w:t>
            </w:r>
          </w:p>
          <w:p w14:paraId="591E5155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Natural air movements around the machine</w:t>
            </w:r>
          </w:p>
          <w:p w14:paraId="7B2310FA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Short shift duration of 1-2hrs</w:t>
            </w:r>
          </w:p>
          <w:p w14:paraId="0B4F44A1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The position of TQS in relation to the machine</w:t>
            </w:r>
          </w:p>
        </w:tc>
        <w:tc>
          <w:tcPr>
            <w:tcW w:w="2684" w:type="dxa"/>
            <w:vMerge w:val="restart"/>
            <w:shd w:val="clear" w:color="auto" w:fill="D9D9D9" w:themeFill="background1" w:themeFillShade="D9"/>
          </w:tcPr>
          <w:p w14:paraId="7B088710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 xml:space="preserve">NO Respiratory Protective Equipment (RPE) required </w:t>
            </w:r>
            <w:r w:rsidRPr="001821FE">
              <w:rPr>
                <w:rFonts w:ascii="Network Rail Sans" w:hAnsi="Network Rail Sans"/>
                <w:color w:val="002060"/>
              </w:rPr>
              <w:t>for this work activity undertaken for similar duration.</w:t>
            </w:r>
          </w:p>
          <w:p w14:paraId="113261F5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</w:p>
          <w:p w14:paraId="54E4B245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*</w:t>
            </w:r>
            <w:r w:rsidRPr="001821FE">
              <w:rPr>
                <w:rFonts w:ascii="Network Rail Sans" w:hAnsi="Network Rail Sans"/>
                <w:i/>
                <w:color w:val="002060"/>
              </w:rPr>
              <w:t>RPE should be available on request</w:t>
            </w:r>
          </w:p>
        </w:tc>
      </w:tr>
      <w:tr w:rsidR="00C32CBD" w14:paraId="426133B2" w14:textId="77777777" w:rsidTr="008975BD">
        <w:tc>
          <w:tcPr>
            <w:tcW w:w="1793" w:type="dxa"/>
            <w:vMerge/>
          </w:tcPr>
          <w:p w14:paraId="30626BB4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4ACAB633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 xml:space="preserve">Dry &amp; warm 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5DBCAC40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 ballast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2A28F868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1x TQS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00CE6981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At various points around the machine</w:t>
            </w:r>
          </w:p>
        </w:tc>
        <w:tc>
          <w:tcPr>
            <w:tcW w:w="3604" w:type="dxa"/>
            <w:vMerge/>
          </w:tcPr>
          <w:p w14:paraId="09B2246D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</w:p>
        </w:tc>
        <w:tc>
          <w:tcPr>
            <w:tcW w:w="2684" w:type="dxa"/>
            <w:vMerge/>
          </w:tcPr>
          <w:p w14:paraId="122C23AC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</w:p>
        </w:tc>
      </w:tr>
      <w:tr w:rsidR="00C32CBD" w14:paraId="1F270FC9" w14:textId="77777777" w:rsidTr="008975BD">
        <w:tc>
          <w:tcPr>
            <w:tcW w:w="1793" w:type="dxa"/>
            <w:shd w:val="clear" w:color="auto" w:fill="C6D9F1" w:themeFill="text2" w:themeFillTint="33"/>
          </w:tcPr>
          <w:p w14:paraId="26090A52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Parallel Stone blowing</w:t>
            </w:r>
          </w:p>
        </w:tc>
        <w:tc>
          <w:tcPr>
            <w:tcW w:w="1270" w:type="dxa"/>
            <w:shd w:val="clear" w:color="auto" w:fill="C6D9F1" w:themeFill="text2" w:themeFillTint="33"/>
          </w:tcPr>
          <w:p w14:paraId="43DDB512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 with very little wind</w:t>
            </w:r>
          </w:p>
        </w:tc>
        <w:tc>
          <w:tcPr>
            <w:tcW w:w="1272" w:type="dxa"/>
            <w:shd w:val="clear" w:color="auto" w:fill="C6D9F1" w:themeFill="text2" w:themeFillTint="33"/>
          </w:tcPr>
          <w:p w14:paraId="2B783FBE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 ballast</w:t>
            </w:r>
          </w:p>
        </w:tc>
        <w:tc>
          <w:tcPr>
            <w:tcW w:w="1756" w:type="dxa"/>
            <w:shd w:val="clear" w:color="auto" w:fill="C6D9F1" w:themeFill="text2" w:themeFillTint="33"/>
          </w:tcPr>
          <w:p w14:paraId="3F322B73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1x TQS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02B9A2F0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At various points around the machine</w:t>
            </w:r>
          </w:p>
        </w:tc>
        <w:tc>
          <w:tcPr>
            <w:tcW w:w="3604" w:type="dxa"/>
            <w:shd w:val="clear" w:color="auto" w:fill="C6D9F1" w:themeFill="text2" w:themeFillTint="33"/>
          </w:tcPr>
          <w:p w14:paraId="26AC8198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Low risk of ballast dust to the TQS:</w:t>
            </w:r>
          </w:p>
          <w:p w14:paraId="42F464BC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Natural air movements around the machine</w:t>
            </w:r>
          </w:p>
          <w:p w14:paraId="34C959D6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Short shift duration of 1-2hrs</w:t>
            </w:r>
          </w:p>
          <w:p w14:paraId="2B8842E8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The position of TQS in relation to the machine</w:t>
            </w:r>
          </w:p>
        </w:tc>
        <w:tc>
          <w:tcPr>
            <w:tcW w:w="2684" w:type="dxa"/>
            <w:shd w:val="clear" w:color="auto" w:fill="C6D9F1" w:themeFill="text2" w:themeFillTint="33"/>
          </w:tcPr>
          <w:p w14:paraId="257B81CB" w14:textId="77777777" w:rsidR="00C32CBD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 xml:space="preserve">NO Respiratory Protective Equipment (RPE) required </w:t>
            </w:r>
            <w:r w:rsidRPr="001821FE">
              <w:rPr>
                <w:rFonts w:ascii="Network Rail Sans" w:hAnsi="Network Rail Sans"/>
                <w:color w:val="002060"/>
              </w:rPr>
              <w:t>for this work activity undertaken for similar duration.</w:t>
            </w:r>
          </w:p>
          <w:p w14:paraId="0E2F157A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</w:p>
          <w:p w14:paraId="3F579CCC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*</w:t>
            </w:r>
            <w:r w:rsidRPr="001821FE">
              <w:rPr>
                <w:rFonts w:ascii="Network Rail Sans" w:hAnsi="Network Rail Sans"/>
                <w:i/>
                <w:color w:val="002060"/>
              </w:rPr>
              <w:t>RPE should be available on request</w:t>
            </w:r>
          </w:p>
        </w:tc>
      </w:tr>
      <w:tr w:rsidR="00C32CBD" w14:paraId="3D6BC0DA" w14:textId="77777777" w:rsidTr="008975BD">
        <w:tc>
          <w:tcPr>
            <w:tcW w:w="1793" w:type="dxa"/>
            <w:vMerge w:val="restart"/>
            <w:shd w:val="clear" w:color="auto" w:fill="D9D9D9" w:themeFill="background1" w:themeFillShade="D9"/>
          </w:tcPr>
          <w:p w14:paraId="3895450C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Ballast dropping (Train)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5186AB95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3671653F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 ballast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3745EDDD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1x Wagon Operator</w:t>
            </w:r>
          </w:p>
          <w:p w14:paraId="10C3182C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1x Coss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2782FE24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At various points between wagons</w:t>
            </w:r>
          </w:p>
        </w:tc>
        <w:tc>
          <w:tcPr>
            <w:tcW w:w="3604" w:type="dxa"/>
            <w:vMerge w:val="restart"/>
            <w:shd w:val="clear" w:color="auto" w:fill="D9D9D9" w:themeFill="background1" w:themeFillShade="D9"/>
          </w:tcPr>
          <w:p w14:paraId="675C80B8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Highest risk to Wagon Operator role due to proximity to drop sites</w:t>
            </w:r>
          </w:p>
          <w:p w14:paraId="62C30449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Personal samples did not exceed exposure limit due to:</w:t>
            </w:r>
          </w:p>
          <w:p w14:paraId="6E883E82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Natural air movements around the machine</w:t>
            </w:r>
          </w:p>
          <w:p w14:paraId="7BD2E0D5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  <w:u w:val="single"/>
              </w:rPr>
            </w:pPr>
            <w:r w:rsidRPr="001821FE">
              <w:rPr>
                <w:rFonts w:ascii="Network Rail Sans" w:hAnsi="Network Rail Sans"/>
                <w:color w:val="002060"/>
                <w:u w:val="single"/>
              </w:rPr>
              <w:t>Short shift duration of 1-2hrs</w:t>
            </w:r>
          </w:p>
          <w:p w14:paraId="640842E3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Personnel operating a distance away from the machine</w:t>
            </w:r>
          </w:p>
          <w:p w14:paraId="2BFAF3E1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Ballast was dropped in a controlled manor</w:t>
            </w:r>
          </w:p>
          <w:p w14:paraId="556ACA6A" w14:textId="77777777" w:rsidR="00C32CBD" w:rsidRDefault="00C32CBD" w:rsidP="00C32CBD">
            <w:pPr>
              <w:pStyle w:val="ListParagraph"/>
              <w:ind w:left="360"/>
              <w:rPr>
                <w:rFonts w:ascii="Network Rail Sans" w:hAnsi="Network Rail Sans"/>
                <w:color w:val="002060"/>
              </w:rPr>
            </w:pPr>
          </w:p>
          <w:p w14:paraId="7CE42FE0" w14:textId="77777777" w:rsidR="00C32CBD" w:rsidRDefault="00C32CBD" w:rsidP="00C32CBD">
            <w:pPr>
              <w:pStyle w:val="ListParagraph"/>
              <w:ind w:left="360"/>
              <w:rPr>
                <w:rFonts w:ascii="Network Rail Sans" w:hAnsi="Network Rail Sans"/>
                <w:color w:val="002060"/>
              </w:rPr>
            </w:pPr>
          </w:p>
          <w:p w14:paraId="590DAFBE" w14:textId="77777777" w:rsidR="00C32CBD" w:rsidRDefault="00C32CBD" w:rsidP="00C32CBD">
            <w:pPr>
              <w:pStyle w:val="ListParagraph"/>
              <w:ind w:left="360"/>
              <w:rPr>
                <w:rFonts w:ascii="Network Rail Sans" w:hAnsi="Network Rail Sans"/>
                <w:color w:val="002060"/>
              </w:rPr>
            </w:pPr>
          </w:p>
          <w:p w14:paraId="7D1BE02A" w14:textId="77777777" w:rsidR="00C32CBD" w:rsidRPr="001821FE" w:rsidRDefault="00C32CBD" w:rsidP="00C32CBD">
            <w:pPr>
              <w:pStyle w:val="ListParagraph"/>
              <w:ind w:left="360"/>
              <w:rPr>
                <w:rFonts w:ascii="Network Rail Sans" w:hAnsi="Network Rail Sans"/>
                <w:color w:val="002060"/>
              </w:rPr>
            </w:pPr>
          </w:p>
        </w:tc>
        <w:tc>
          <w:tcPr>
            <w:tcW w:w="2684" w:type="dxa"/>
            <w:vMerge w:val="restart"/>
            <w:shd w:val="clear" w:color="auto" w:fill="D9D9D9" w:themeFill="background1" w:themeFillShade="D9"/>
          </w:tcPr>
          <w:p w14:paraId="3173AAC9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Respiratory Protective Equipment (RPE) required for wagon operator role and anyone less than a 1m from the drop sites.</w:t>
            </w:r>
          </w:p>
        </w:tc>
      </w:tr>
      <w:tr w:rsidR="00C32CBD" w14:paraId="7FCF1820" w14:textId="77777777" w:rsidTr="008975BD">
        <w:tc>
          <w:tcPr>
            <w:tcW w:w="1793" w:type="dxa"/>
            <w:vMerge/>
          </w:tcPr>
          <w:p w14:paraId="69D2513F" w14:textId="77777777" w:rsidR="00C32CBD" w:rsidRPr="00DB2A33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4483C6DC" w14:textId="77777777" w:rsidR="00C32CBD" w:rsidRPr="00E537AD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 w:rsidRPr="00E537AD">
              <w:rPr>
                <w:rFonts w:ascii="Network Rail Sans" w:hAnsi="Network Rail Sans"/>
                <w:color w:val="002060"/>
                <w:sz w:val="24"/>
                <w:szCs w:val="24"/>
              </w:rPr>
              <w:t>Dry with light breeze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0E70D21F" w14:textId="77777777" w:rsidR="00C32CBD" w:rsidRPr="00E537AD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 w:rsidRPr="00E537AD">
              <w:rPr>
                <w:rFonts w:ascii="Network Rail Sans" w:hAnsi="Network Rail Sans"/>
                <w:color w:val="002060"/>
                <w:sz w:val="24"/>
                <w:szCs w:val="24"/>
              </w:rPr>
              <w:t>Dry</w:t>
            </w:r>
            <w:r>
              <w:rPr>
                <w:rFonts w:ascii="Network Rail Sans" w:hAnsi="Network Rail Sans"/>
                <w:color w:val="002060"/>
                <w:sz w:val="24"/>
                <w:szCs w:val="24"/>
              </w:rPr>
              <w:t xml:space="preserve"> ballast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1939ADD4" w14:textId="77777777" w:rsidR="00C32CBD" w:rsidRPr="00E537AD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 w:rsidRPr="00E537AD">
              <w:rPr>
                <w:rFonts w:ascii="Network Rail Sans" w:hAnsi="Network Rail Sans"/>
                <w:color w:val="002060"/>
                <w:sz w:val="24"/>
                <w:szCs w:val="24"/>
              </w:rPr>
              <w:t>1x Wagon Operator</w:t>
            </w:r>
          </w:p>
          <w:p w14:paraId="54CE6B31" w14:textId="77777777" w:rsidR="00C32CBD" w:rsidRPr="00E537AD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 w:rsidRPr="00E537AD">
              <w:rPr>
                <w:rFonts w:ascii="Network Rail Sans" w:hAnsi="Network Rail Sans"/>
                <w:color w:val="002060"/>
                <w:sz w:val="24"/>
                <w:szCs w:val="24"/>
              </w:rPr>
              <w:t>1x Coss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0DF31417" w14:textId="77777777" w:rsidR="00C32CBD" w:rsidRPr="00E537AD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 w:rsidRPr="00E537AD">
              <w:rPr>
                <w:rFonts w:ascii="Network Rail Sans" w:hAnsi="Network Rail Sans"/>
                <w:color w:val="002060"/>
                <w:sz w:val="24"/>
                <w:szCs w:val="24"/>
              </w:rPr>
              <w:t>At various points between wagons</w:t>
            </w:r>
          </w:p>
        </w:tc>
        <w:tc>
          <w:tcPr>
            <w:tcW w:w="3604" w:type="dxa"/>
            <w:vMerge/>
          </w:tcPr>
          <w:p w14:paraId="41566F4D" w14:textId="77777777" w:rsidR="00C32CBD" w:rsidRPr="00DB2A33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14:paraId="2BF8B89D" w14:textId="77777777" w:rsidR="00C32CBD" w:rsidRPr="00DB2A33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</w:p>
        </w:tc>
      </w:tr>
      <w:tr w:rsidR="00C32CBD" w14:paraId="7879CC4D" w14:textId="77777777" w:rsidTr="008975BD">
        <w:tc>
          <w:tcPr>
            <w:tcW w:w="1793" w:type="dxa"/>
            <w:shd w:val="clear" w:color="auto" w:fill="8DB3E2" w:themeFill="text2" w:themeFillTint="66"/>
          </w:tcPr>
          <w:p w14:paraId="46DD9390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bookmarkStart w:id="0" w:name="_Hlk27555432"/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lastRenderedPageBreak/>
              <w:t>Work Activity:</w:t>
            </w:r>
          </w:p>
        </w:tc>
        <w:tc>
          <w:tcPr>
            <w:tcW w:w="1270" w:type="dxa"/>
            <w:shd w:val="clear" w:color="auto" w:fill="8DB3E2" w:themeFill="text2" w:themeFillTint="66"/>
          </w:tcPr>
          <w:p w14:paraId="3D72D29B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Weather:</w:t>
            </w:r>
          </w:p>
        </w:tc>
        <w:tc>
          <w:tcPr>
            <w:tcW w:w="1272" w:type="dxa"/>
            <w:shd w:val="clear" w:color="auto" w:fill="8DB3E2" w:themeFill="text2" w:themeFillTint="66"/>
          </w:tcPr>
          <w:p w14:paraId="79064F3C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Ballast condition:</w:t>
            </w:r>
          </w:p>
        </w:tc>
        <w:tc>
          <w:tcPr>
            <w:tcW w:w="1756" w:type="dxa"/>
            <w:shd w:val="clear" w:color="auto" w:fill="8DB3E2" w:themeFill="text2" w:themeFillTint="66"/>
          </w:tcPr>
          <w:p w14:paraId="021AA337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Person</w:t>
            </w:r>
            <w: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n</w:t>
            </w: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el Monitor</w:t>
            </w:r>
            <w: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ed</w:t>
            </w: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2471" w:type="dxa"/>
            <w:shd w:val="clear" w:color="auto" w:fill="8DB3E2" w:themeFill="text2" w:themeFillTint="66"/>
          </w:tcPr>
          <w:p w14:paraId="52F4368B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Static Monitoring:</w:t>
            </w:r>
          </w:p>
        </w:tc>
        <w:tc>
          <w:tcPr>
            <w:tcW w:w="3604" w:type="dxa"/>
            <w:shd w:val="clear" w:color="auto" w:fill="8DB3E2" w:themeFill="text2" w:themeFillTint="66"/>
          </w:tcPr>
          <w:p w14:paraId="7DDD49DD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Conclusion:</w:t>
            </w:r>
          </w:p>
        </w:tc>
        <w:tc>
          <w:tcPr>
            <w:tcW w:w="2684" w:type="dxa"/>
            <w:shd w:val="clear" w:color="auto" w:fill="8DB3E2" w:themeFill="text2" w:themeFillTint="66"/>
          </w:tcPr>
          <w:p w14:paraId="2D678C30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Recommendations:</w:t>
            </w:r>
          </w:p>
        </w:tc>
      </w:tr>
      <w:bookmarkEnd w:id="0"/>
      <w:tr w:rsidR="00C32CBD" w:rsidRPr="001821FE" w14:paraId="382965B8" w14:textId="77777777" w:rsidTr="008975BD">
        <w:tc>
          <w:tcPr>
            <w:tcW w:w="1793" w:type="dxa"/>
            <w:vMerge w:val="restart"/>
            <w:shd w:val="clear" w:color="auto" w:fill="C6D9F1" w:themeFill="text2" w:themeFillTint="33"/>
          </w:tcPr>
          <w:p w14:paraId="739F8F05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Ballast brushing/ Mechanical reprofiling of ballast</w:t>
            </w:r>
          </w:p>
        </w:tc>
        <w:tc>
          <w:tcPr>
            <w:tcW w:w="1270" w:type="dxa"/>
            <w:shd w:val="clear" w:color="auto" w:fill="C6D9F1" w:themeFill="text2" w:themeFillTint="33"/>
          </w:tcPr>
          <w:p w14:paraId="4B3EA621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Moderate rain &amp; significant wind</w:t>
            </w:r>
          </w:p>
        </w:tc>
        <w:tc>
          <w:tcPr>
            <w:tcW w:w="1272" w:type="dxa"/>
            <w:shd w:val="clear" w:color="auto" w:fill="C6D9F1" w:themeFill="text2" w:themeFillTint="33"/>
          </w:tcPr>
          <w:p w14:paraId="3D782ECF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Damp  ballast</w:t>
            </w:r>
          </w:p>
        </w:tc>
        <w:tc>
          <w:tcPr>
            <w:tcW w:w="1756" w:type="dxa"/>
            <w:shd w:val="clear" w:color="auto" w:fill="C6D9F1" w:themeFill="text2" w:themeFillTint="33"/>
          </w:tcPr>
          <w:p w14:paraId="46A8877A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1x Machine controller</w:t>
            </w:r>
          </w:p>
          <w:p w14:paraId="4A6229B6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1x Machine Operator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32E71584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Front and rear of ballast brusher unit and front of RRV</w:t>
            </w:r>
          </w:p>
          <w:p w14:paraId="66314018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(machine transfer shift only)</w:t>
            </w:r>
          </w:p>
        </w:tc>
        <w:tc>
          <w:tcPr>
            <w:tcW w:w="3604" w:type="dxa"/>
            <w:vMerge w:val="restart"/>
            <w:shd w:val="clear" w:color="auto" w:fill="C6D9F1" w:themeFill="text2" w:themeFillTint="33"/>
          </w:tcPr>
          <w:p w14:paraId="0A74BC14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Personal samples did not exceed exposure limit due to:</w:t>
            </w:r>
          </w:p>
          <w:p w14:paraId="3B5FF933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Natural air movements around the machine</w:t>
            </w:r>
          </w:p>
          <w:p w14:paraId="6BE7DA43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Short shift duration of 1-2hrs</w:t>
            </w:r>
          </w:p>
          <w:p w14:paraId="38AD3A25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Personnel operating a distance away from the machine</w:t>
            </w:r>
          </w:p>
          <w:p w14:paraId="689C7661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Wet weather provides natural dust suppression</w:t>
            </w:r>
          </w:p>
        </w:tc>
        <w:tc>
          <w:tcPr>
            <w:tcW w:w="2684" w:type="dxa"/>
            <w:vMerge w:val="restart"/>
            <w:shd w:val="clear" w:color="auto" w:fill="C6D9F1" w:themeFill="text2" w:themeFillTint="33"/>
          </w:tcPr>
          <w:p w14:paraId="55765861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Respiratory Protective Equipment (RPE) required by machine controller.</w:t>
            </w:r>
          </w:p>
        </w:tc>
      </w:tr>
      <w:tr w:rsidR="00C32CBD" w:rsidRPr="001821FE" w14:paraId="49F79EC3" w14:textId="77777777" w:rsidTr="008975BD">
        <w:tc>
          <w:tcPr>
            <w:tcW w:w="1793" w:type="dxa"/>
            <w:vMerge/>
          </w:tcPr>
          <w:p w14:paraId="27300D93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</w:p>
        </w:tc>
        <w:tc>
          <w:tcPr>
            <w:tcW w:w="1270" w:type="dxa"/>
            <w:shd w:val="clear" w:color="auto" w:fill="C6D9F1" w:themeFill="text2" w:themeFillTint="33"/>
          </w:tcPr>
          <w:p w14:paraId="7985900C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Light rain &amp; moderate winds</w:t>
            </w:r>
          </w:p>
        </w:tc>
        <w:tc>
          <w:tcPr>
            <w:tcW w:w="1272" w:type="dxa"/>
            <w:shd w:val="clear" w:color="auto" w:fill="C6D9F1" w:themeFill="text2" w:themeFillTint="33"/>
          </w:tcPr>
          <w:p w14:paraId="13F41FC9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Damp  ballast</w:t>
            </w:r>
          </w:p>
        </w:tc>
        <w:tc>
          <w:tcPr>
            <w:tcW w:w="1756" w:type="dxa"/>
            <w:shd w:val="clear" w:color="auto" w:fill="C6D9F1" w:themeFill="text2" w:themeFillTint="33"/>
          </w:tcPr>
          <w:p w14:paraId="17742C93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1x Machine controller</w:t>
            </w:r>
          </w:p>
          <w:p w14:paraId="5EDED2FA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1x Machine Operator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255096EA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Front and rear of ballast brusher unit and front of RRV</w:t>
            </w:r>
          </w:p>
        </w:tc>
        <w:tc>
          <w:tcPr>
            <w:tcW w:w="3604" w:type="dxa"/>
            <w:vMerge/>
          </w:tcPr>
          <w:p w14:paraId="1FBA5D89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</w:p>
        </w:tc>
        <w:tc>
          <w:tcPr>
            <w:tcW w:w="2684" w:type="dxa"/>
            <w:vMerge/>
          </w:tcPr>
          <w:p w14:paraId="4BA31208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</w:p>
        </w:tc>
      </w:tr>
      <w:tr w:rsidR="00C32CBD" w:rsidRPr="001821FE" w14:paraId="233E11B7" w14:textId="77777777" w:rsidTr="008975BD">
        <w:tc>
          <w:tcPr>
            <w:tcW w:w="1793" w:type="dxa"/>
            <w:vMerge/>
          </w:tcPr>
          <w:p w14:paraId="3B928139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</w:p>
        </w:tc>
        <w:tc>
          <w:tcPr>
            <w:tcW w:w="1270" w:type="dxa"/>
            <w:shd w:val="clear" w:color="auto" w:fill="C6D9F1" w:themeFill="text2" w:themeFillTint="33"/>
          </w:tcPr>
          <w:p w14:paraId="7E742E23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 with moderate winds</w:t>
            </w:r>
          </w:p>
        </w:tc>
        <w:tc>
          <w:tcPr>
            <w:tcW w:w="1272" w:type="dxa"/>
            <w:shd w:val="clear" w:color="auto" w:fill="C6D9F1" w:themeFill="text2" w:themeFillTint="33"/>
          </w:tcPr>
          <w:p w14:paraId="4A1AEB07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Damp  ballast</w:t>
            </w:r>
          </w:p>
        </w:tc>
        <w:tc>
          <w:tcPr>
            <w:tcW w:w="1756" w:type="dxa"/>
            <w:shd w:val="clear" w:color="auto" w:fill="C6D9F1" w:themeFill="text2" w:themeFillTint="33"/>
          </w:tcPr>
          <w:p w14:paraId="05B73E31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1x Machine controller</w:t>
            </w:r>
          </w:p>
          <w:p w14:paraId="61D99EB0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1x Machine Operator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74A9AB50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Front of ballast brusher unit, side of track and front of RRV</w:t>
            </w:r>
          </w:p>
        </w:tc>
        <w:tc>
          <w:tcPr>
            <w:tcW w:w="3604" w:type="dxa"/>
            <w:vMerge/>
          </w:tcPr>
          <w:p w14:paraId="2C1E130D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</w:p>
        </w:tc>
        <w:tc>
          <w:tcPr>
            <w:tcW w:w="2684" w:type="dxa"/>
            <w:vMerge/>
          </w:tcPr>
          <w:p w14:paraId="18CD9E49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</w:p>
        </w:tc>
      </w:tr>
      <w:tr w:rsidR="00C32CBD" w:rsidRPr="001821FE" w14:paraId="4F86D138" w14:textId="77777777" w:rsidTr="008975BD">
        <w:tc>
          <w:tcPr>
            <w:tcW w:w="1793" w:type="dxa"/>
            <w:vMerge/>
          </w:tcPr>
          <w:p w14:paraId="1F3A5FFE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</w:p>
        </w:tc>
        <w:tc>
          <w:tcPr>
            <w:tcW w:w="1270" w:type="dxa"/>
            <w:shd w:val="clear" w:color="auto" w:fill="C6D9F1" w:themeFill="text2" w:themeFillTint="33"/>
          </w:tcPr>
          <w:p w14:paraId="1D8143D4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 with moderate wind</w:t>
            </w:r>
          </w:p>
        </w:tc>
        <w:tc>
          <w:tcPr>
            <w:tcW w:w="1272" w:type="dxa"/>
            <w:shd w:val="clear" w:color="auto" w:fill="C6D9F1" w:themeFill="text2" w:themeFillTint="33"/>
          </w:tcPr>
          <w:p w14:paraId="0313EA78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Damp  ballast</w:t>
            </w:r>
          </w:p>
        </w:tc>
        <w:tc>
          <w:tcPr>
            <w:tcW w:w="1756" w:type="dxa"/>
            <w:shd w:val="clear" w:color="auto" w:fill="C6D9F1" w:themeFill="text2" w:themeFillTint="33"/>
          </w:tcPr>
          <w:p w14:paraId="2E16B7E4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1x Machine controller</w:t>
            </w:r>
          </w:p>
          <w:p w14:paraId="38996572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 xml:space="preserve">1x  </w:t>
            </w:r>
            <w:r>
              <w:rPr>
                <w:rFonts w:ascii="Network Rail Sans" w:hAnsi="Network Rail Sans"/>
                <w:color w:val="002060"/>
              </w:rPr>
              <w:t>Assessor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6FD5990F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Front and rear of ballast brusher unit and cab of RRV</w:t>
            </w:r>
          </w:p>
        </w:tc>
        <w:tc>
          <w:tcPr>
            <w:tcW w:w="3604" w:type="dxa"/>
            <w:vMerge/>
          </w:tcPr>
          <w:p w14:paraId="705DBBB3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</w:p>
        </w:tc>
        <w:tc>
          <w:tcPr>
            <w:tcW w:w="2684" w:type="dxa"/>
            <w:vMerge/>
          </w:tcPr>
          <w:p w14:paraId="56F6A78E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</w:p>
        </w:tc>
      </w:tr>
      <w:tr w:rsidR="00C32CBD" w:rsidRPr="001821FE" w14:paraId="1E3A79F3" w14:textId="77777777" w:rsidTr="00DA3E1E">
        <w:tc>
          <w:tcPr>
            <w:tcW w:w="1793" w:type="dxa"/>
            <w:vMerge w:val="restart"/>
            <w:shd w:val="clear" w:color="auto" w:fill="D9D9D9" w:themeFill="background1" w:themeFillShade="D9"/>
          </w:tcPr>
          <w:p w14:paraId="02153AFF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Lifting and Packing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03850076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 &amp; moderate wind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206F6EB6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 ballast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6DF6FD4B" w14:textId="61920EF2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 xml:space="preserve">4x </w:t>
            </w:r>
            <w:r w:rsidR="00DC0A67">
              <w:rPr>
                <w:rFonts w:ascii="Network Rail Sans" w:hAnsi="Network Rail Sans"/>
                <w:color w:val="002060"/>
              </w:rPr>
              <w:t>Operatives</w:t>
            </w:r>
          </w:p>
          <w:p w14:paraId="37601840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1x Hygienist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7C8F23FE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None</w:t>
            </w:r>
          </w:p>
        </w:tc>
        <w:tc>
          <w:tcPr>
            <w:tcW w:w="3604" w:type="dxa"/>
            <w:vMerge w:val="restart"/>
            <w:shd w:val="clear" w:color="auto" w:fill="D9D9D9" w:themeFill="background1" w:themeFillShade="D9"/>
          </w:tcPr>
          <w:p w14:paraId="1A64B1D3" w14:textId="77777777" w:rsidR="00C32CBD" w:rsidRPr="001821FE" w:rsidRDefault="00C32CBD" w:rsidP="00C32CBD">
            <w:pPr>
              <w:pStyle w:val="ListParagraph"/>
              <w:ind w:left="0"/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Personal samples did not exceed exposure limit due to:</w:t>
            </w:r>
          </w:p>
          <w:p w14:paraId="2406AA85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Natural air movements around the work activity</w:t>
            </w:r>
          </w:p>
          <w:p w14:paraId="2EC87301" w14:textId="77777777" w:rsidR="00C32CBD" w:rsidRPr="001821FE" w:rsidRDefault="00C32CBD" w:rsidP="00C32CBD">
            <w:pPr>
              <w:pStyle w:val="ListParagraph"/>
              <w:numPr>
                <w:ilvl w:val="0"/>
                <w:numId w:val="1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Short duration of work 1-2hrs</w:t>
            </w:r>
          </w:p>
          <w:p w14:paraId="5AF0BA2A" w14:textId="77777777" w:rsidR="00C32CBD" w:rsidRPr="001821FE" w:rsidRDefault="00C32CBD" w:rsidP="00C32CBD">
            <w:pPr>
              <w:pStyle w:val="ListParagraph"/>
              <w:ind w:left="360"/>
              <w:rPr>
                <w:rFonts w:ascii="Network Rail Sans" w:hAnsi="Network Rail Sans"/>
                <w:color w:val="002060"/>
              </w:rPr>
            </w:pPr>
          </w:p>
        </w:tc>
        <w:tc>
          <w:tcPr>
            <w:tcW w:w="2684" w:type="dxa"/>
            <w:vMerge w:val="restart"/>
            <w:shd w:val="clear" w:color="auto" w:fill="D9D9D9" w:themeFill="background1" w:themeFillShade="D9"/>
          </w:tcPr>
          <w:p w14:paraId="6022BE10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 xml:space="preserve">NO Respiratory Protective Equipment (RPE) required </w:t>
            </w:r>
            <w:r w:rsidRPr="001821FE">
              <w:rPr>
                <w:rFonts w:ascii="Network Rail Sans" w:hAnsi="Network Rail Sans"/>
                <w:color w:val="002060"/>
              </w:rPr>
              <w:t>for this work activity undertaken for similar duration.</w:t>
            </w:r>
          </w:p>
          <w:p w14:paraId="2FE25FBA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</w:p>
          <w:p w14:paraId="1A7F3C56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*</w:t>
            </w:r>
            <w:r w:rsidRPr="001821FE">
              <w:rPr>
                <w:rFonts w:ascii="Network Rail Sans" w:hAnsi="Network Rail Sans"/>
                <w:i/>
                <w:color w:val="002060"/>
                <w:sz w:val="20"/>
                <w:szCs w:val="20"/>
              </w:rPr>
              <w:t>RPE should be available on request</w:t>
            </w:r>
          </w:p>
        </w:tc>
      </w:tr>
      <w:tr w:rsidR="00C32CBD" w:rsidRPr="001821FE" w14:paraId="5BC60E35" w14:textId="77777777" w:rsidTr="00DA3E1E">
        <w:tc>
          <w:tcPr>
            <w:tcW w:w="1793" w:type="dxa"/>
            <w:vMerge/>
            <w:shd w:val="clear" w:color="auto" w:fill="D9D9D9" w:themeFill="background1" w:themeFillShade="D9"/>
          </w:tcPr>
          <w:p w14:paraId="4465166D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751A2172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 with light breeze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0682080E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 ballast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457BBB74" w14:textId="1ED0B7D8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 xml:space="preserve">10x </w:t>
            </w:r>
            <w:r w:rsidR="00DC0A67">
              <w:rPr>
                <w:rFonts w:ascii="Network Rail Sans" w:hAnsi="Network Rail Sans"/>
                <w:color w:val="002060"/>
              </w:rPr>
              <w:t>Operatives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36D33E16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None</w:t>
            </w:r>
          </w:p>
        </w:tc>
        <w:tc>
          <w:tcPr>
            <w:tcW w:w="3604" w:type="dxa"/>
            <w:vMerge/>
            <w:shd w:val="clear" w:color="auto" w:fill="D9D9D9" w:themeFill="background1" w:themeFillShade="D9"/>
          </w:tcPr>
          <w:p w14:paraId="6101AFE0" w14:textId="77777777" w:rsidR="00C32CBD" w:rsidRPr="001821FE" w:rsidRDefault="00C32CBD" w:rsidP="00C32CBD">
            <w:pPr>
              <w:pStyle w:val="ListParagraph"/>
              <w:ind w:left="360"/>
              <w:rPr>
                <w:rFonts w:ascii="Network Rail Sans" w:hAnsi="Network Rail Sans"/>
                <w:color w:val="002060"/>
              </w:rPr>
            </w:pPr>
          </w:p>
        </w:tc>
        <w:tc>
          <w:tcPr>
            <w:tcW w:w="2684" w:type="dxa"/>
            <w:vMerge/>
            <w:shd w:val="clear" w:color="auto" w:fill="D9D9D9" w:themeFill="background1" w:themeFillShade="D9"/>
          </w:tcPr>
          <w:p w14:paraId="18C51512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</w:p>
        </w:tc>
      </w:tr>
      <w:tr w:rsidR="00C32CBD" w:rsidRPr="001821FE" w14:paraId="49DE46D2" w14:textId="77777777" w:rsidTr="00DA3E1E">
        <w:tc>
          <w:tcPr>
            <w:tcW w:w="1793" w:type="dxa"/>
            <w:shd w:val="clear" w:color="auto" w:fill="C6D9F1" w:themeFill="text2" w:themeFillTint="33"/>
          </w:tcPr>
          <w:p w14:paraId="581BE9B5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Lifting and Packing (Red Zone)</w:t>
            </w:r>
          </w:p>
        </w:tc>
        <w:tc>
          <w:tcPr>
            <w:tcW w:w="1270" w:type="dxa"/>
            <w:shd w:val="clear" w:color="auto" w:fill="C6D9F1" w:themeFill="text2" w:themeFillTint="33"/>
          </w:tcPr>
          <w:p w14:paraId="41E1B885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 &amp; moderate breeze</w:t>
            </w:r>
          </w:p>
        </w:tc>
        <w:tc>
          <w:tcPr>
            <w:tcW w:w="1272" w:type="dxa"/>
            <w:shd w:val="clear" w:color="auto" w:fill="C6D9F1" w:themeFill="text2" w:themeFillTint="33"/>
          </w:tcPr>
          <w:p w14:paraId="0B709226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 ballast</w:t>
            </w:r>
          </w:p>
        </w:tc>
        <w:tc>
          <w:tcPr>
            <w:tcW w:w="1756" w:type="dxa"/>
            <w:shd w:val="clear" w:color="auto" w:fill="C6D9F1" w:themeFill="text2" w:themeFillTint="33"/>
          </w:tcPr>
          <w:p w14:paraId="78A36862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1x Supervisor</w:t>
            </w:r>
          </w:p>
          <w:p w14:paraId="2FE87ABA" w14:textId="6FC020C8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 xml:space="preserve">3x </w:t>
            </w:r>
            <w:r w:rsidR="00DC0A67">
              <w:rPr>
                <w:rFonts w:ascii="Network Rail Sans" w:hAnsi="Network Rail Sans"/>
                <w:color w:val="002060"/>
              </w:rPr>
              <w:t>Operatives</w:t>
            </w:r>
            <w:bookmarkStart w:id="1" w:name="_GoBack"/>
            <w:bookmarkEnd w:id="1"/>
          </w:p>
        </w:tc>
        <w:tc>
          <w:tcPr>
            <w:tcW w:w="2471" w:type="dxa"/>
            <w:shd w:val="clear" w:color="auto" w:fill="C6D9F1" w:themeFill="text2" w:themeFillTint="33"/>
          </w:tcPr>
          <w:p w14:paraId="04B9069E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None</w:t>
            </w:r>
          </w:p>
        </w:tc>
        <w:tc>
          <w:tcPr>
            <w:tcW w:w="3604" w:type="dxa"/>
            <w:shd w:val="clear" w:color="auto" w:fill="C6D9F1" w:themeFill="text2" w:themeFillTint="33"/>
          </w:tcPr>
          <w:p w14:paraId="493F9518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Minimal personal exposure due to:</w:t>
            </w:r>
          </w:p>
          <w:p w14:paraId="27478E51" w14:textId="77777777" w:rsidR="00C32CBD" w:rsidRPr="001821FE" w:rsidRDefault="00C32CBD" w:rsidP="00C32CBD">
            <w:pPr>
              <w:pStyle w:val="ListParagraph"/>
              <w:numPr>
                <w:ilvl w:val="0"/>
                <w:numId w:val="2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Short duration of work</w:t>
            </w:r>
          </w:p>
          <w:p w14:paraId="7F2B6FAC" w14:textId="77777777" w:rsidR="00C32CBD" w:rsidRPr="001821FE" w:rsidRDefault="00C32CBD" w:rsidP="00C32CBD">
            <w:pPr>
              <w:pStyle w:val="ListParagraph"/>
              <w:numPr>
                <w:ilvl w:val="0"/>
                <w:numId w:val="2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Natural air movement around the work activity</w:t>
            </w:r>
          </w:p>
          <w:p w14:paraId="406806CE" w14:textId="77777777" w:rsidR="00C32CBD" w:rsidRPr="001821FE" w:rsidRDefault="00C32CBD" w:rsidP="00C32CBD">
            <w:pPr>
              <w:pStyle w:val="ListParagraph"/>
              <w:ind w:left="360"/>
              <w:rPr>
                <w:rFonts w:ascii="Network Rail Sans" w:hAnsi="Network Rail Sans"/>
                <w:color w:val="002060"/>
              </w:rPr>
            </w:pPr>
          </w:p>
          <w:p w14:paraId="71D9E746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*Train movements did not affect dust levels on site during this shift.</w:t>
            </w:r>
          </w:p>
        </w:tc>
        <w:tc>
          <w:tcPr>
            <w:tcW w:w="2684" w:type="dxa"/>
            <w:shd w:val="clear" w:color="auto" w:fill="C6D9F1" w:themeFill="text2" w:themeFillTint="33"/>
          </w:tcPr>
          <w:p w14:paraId="4F8A4B7C" w14:textId="77777777" w:rsidR="00C32CBD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 xml:space="preserve">No Respiratory Protective Equipment (RPE) required </w:t>
            </w:r>
            <w:r w:rsidRPr="001821FE">
              <w:rPr>
                <w:rFonts w:ascii="Network Rail Sans" w:hAnsi="Network Rail Sans"/>
                <w:color w:val="002060"/>
              </w:rPr>
              <w:t>for this work activity undertaken for similar duration.</w:t>
            </w:r>
          </w:p>
          <w:p w14:paraId="077EB2FC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</w:p>
          <w:p w14:paraId="22A52658" w14:textId="77777777" w:rsidR="00C32CBD" w:rsidRPr="001821FE" w:rsidRDefault="00C32CBD" w:rsidP="00C32CBD">
            <w:pPr>
              <w:rPr>
                <w:rFonts w:ascii="Network Rail Sans" w:hAnsi="Network Rail Sans"/>
                <w:i/>
                <w:color w:val="002060"/>
                <w:sz w:val="20"/>
                <w:szCs w:val="2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*</w:t>
            </w:r>
            <w:r w:rsidRPr="001821FE">
              <w:rPr>
                <w:rFonts w:ascii="Network Rail Sans" w:hAnsi="Network Rail Sans"/>
                <w:i/>
                <w:color w:val="002060"/>
                <w:sz w:val="20"/>
                <w:szCs w:val="20"/>
              </w:rPr>
              <w:t>RPE should be available on request</w:t>
            </w:r>
          </w:p>
          <w:p w14:paraId="34BCCBAC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</w:p>
        </w:tc>
      </w:tr>
      <w:tr w:rsidR="00C32CBD" w:rsidRPr="00F47F00" w14:paraId="2650BD8C" w14:textId="77777777" w:rsidTr="008975BD">
        <w:tc>
          <w:tcPr>
            <w:tcW w:w="1793" w:type="dxa"/>
            <w:shd w:val="clear" w:color="auto" w:fill="8DB3E2" w:themeFill="text2" w:themeFillTint="66"/>
          </w:tcPr>
          <w:p w14:paraId="6F4FCF1C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lastRenderedPageBreak/>
              <w:t>Work Activity:</w:t>
            </w:r>
          </w:p>
        </w:tc>
        <w:tc>
          <w:tcPr>
            <w:tcW w:w="1270" w:type="dxa"/>
            <w:shd w:val="clear" w:color="auto" w:fill="8DB3E2" w:themeFill="text2" w:themeFillTint="66"/>
          </w:tcPr>
          <w:p w14:paraId="63C969CB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Weather:</w:t>
            </w:r>
          </w:p>
        </w:tc>
        <w:tc>
          <w:tcPr>
            <w:tcW w:w="1272" w:type="dxa"/>
            <w:shd w:val="clear" w:color="auto" w:fill="8DB3E2" w:themeFill="text2" w:themeFillTint="66"/>
          </w:tcPr>
          <w:p w14:paraId="40EC7E11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Ballast condition:</w:t>
            </w:r>
          </w:p>
        </w:tc>
        <w:tc>
          <w:tcPr>
            <w:tcW w:w="1756" w:type="dxa"/>
            <w:shd w:val="clear" w:color="auto" w:fill="8DB3E2" w:themeFill="text2" w:themeFillTint="66"/>
          </w:tcPr>
          <w:p w14:paraId="4BAD2C8A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Person</w:t>
            </w:r>
            <w: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n</w:t>
            </w: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el Monitor</w:t>
            </w:r>
            <w: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ed</w:t>
            </w: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2471" w:type="dxa"/>
            <w:shd w:val="clear" w:color="auto" w:fill="8DB3E2" w:themeFill="text2" w:themeFillTint="66"/>
          </w:tcPr>
          <w:p w14:paraId="4D928638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Static Monitoring:</w:t>
            </w:r>
          </w:p>
        </w:tc>
        <w:tc>
          <w:tcPr>
            <w:tcW w:w="3604" w:type="dxa"/>
            <w:shd w:val="clear" w:color="auto" w:fill="8DB3E2" w:themeFill="text2" w:themeFillTint="66"/>
          </w:tcPr>
          <w:p w14:paraId="0933F541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Conclusion:</w:t>
            </w:r>
          </w:p>
        </w:tc>
        <w:tc>
          <w:tcPr>
            <w:tcW w:w="2684" w:type="dxa"/>
            <w:shd w:val="clear" w:color="auto" w:fill="8DB3E2" w:themeFill="text2" w:themeFillTint="66"/>
          </w:tcPr>
          <w:p w14:paraId="29546919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  <w:r w:rsidRPr="00F47F00"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  <w:t>Recommendations:</w:t>
            </w:r>
          </w:p>
        </w:tc>
      </w:tr>
      <w:tr w:rsidR="00C32CBD" w:rsidRPr="00F47F00" w14:paraId="44F09344" w14:textId="77777777" w:rsidTr="00DA3E1E">
        <w:tc>
          <w:tcPr>
            <w:tcW w:w="1793" w:type="dxa"/>
            <w:shd w:val="clear" w:color="auto" w:fill="D9D9D9" w:themeFill="background1" w:themeFillShade="D9"/>
          </w:tcPr>
          <w:p w14:paraId="0284790F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Track Inspection (Red Zone)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F24D5B8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3327C033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N/A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17053288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1x</w:t>
            </w:r>
            <w:r>
              <w:rPr>
                <w:rFonts w:ascii="Network Rail Sans" w:hAnsi="Network Rail Sans"/>
                <w:color w:val="002060"/>
              </w:rPr>
              <w:t xml:space="preserve"> Assessor</w:t>
            </w:r>
          </w:p>
          <w:p w14:paraId="3D704241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4x Operatives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16AA8FF5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None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14:paraId="28616367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Minimal personal exposure results due to:</w:t>
            </w:r>
          </w:p>
          <w:p w14:paraId="3B2F1F24" w14:textId="77777777" w:rsidR="00C32CBD" w:rsidRPr="001821FE" w:rsidRDefault="00C32CBD" w:rsidP="00C32CBD">
            <w:pPr>
              <w:pStyle w:val="ListParagraph"/>
              <w:numPr>
                <w:ilvl w:val="0"/>
                <w:numId w:val="3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No ballast was disturbed during this activity</w:t>
            </w:r>
          </w:p>
          <w:p w14:paraId="19CA6ED0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0609E706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No Respiratory Protective Equipment (RPE) required</w:t>
            </w:r>
            <w:r w:rsidRPr="001821FE">
              <w:rPr>
                <w:rFonts w:ascii="Network Rail Sans" w:hAnsi="Network Rail Sans"/>
                <w:color w:val="002060"/>
              </w:rPr>
              <w:t xml:space="preserve"> for this work activity.</w:t>
            </w:r>
          </w:p>
        </w:tc>
      </w:tr>
      <w:tr w:rsidR="00C32CBD" w:rsidRPr="00F47F00" w14:paraId="6C8AD7D2" w14:textId="77777777" w:rsidTr="00DA3E1E">
        <w:tc>
          <w:tcPr>
            <w:tcW w:w="1793" w:type="dxa"/>
            <w:shd w:val="clear" w:color="auto" w:fill="C6D9F1" w:themeFill="text2" w:themeFillTint="33"/>
          </w:tcPr>
          <w:p w14:paraId="5C4E797C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Manual Reprofiling of ballast</w:t>
            </w:r>
          </w:p>
        </w:tc>
        <w:tc>
          <w:tcPr>
            <w:tcW w:w="1270" w:type="dxa"/>
            <w:shd w:val="clear" w:color="auto" w:fill="C6D9F1" w:themeFill="text2" w:themeFillTint="33"/>
          </w:tcPr>
          <w:p w14:paraId="49976576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</w:t>
            </w:r>
          </w:p>
        </w:tc>
        <w:tc>
          <w:tcPr>
            <w:tcW w:w="1272" w:type="dxa"/>
            <w:shd w:val="clear" w:color="auto" w:fill="C6D9F1" w:themeFill="text2" w:themeFillTint="33"/>
          </w:tcPr>
          <w:p w14:paraId="501C2A6C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 ballast</w:t>
            </w:r>
          </w:p>
        </w:tc>
        <w:tc>
          <w:tcPr>
            <w:tcW w:w="1756" w:type="dxa"/>
            <w:shd w:val="clear" w:color="auto" w:fill="C6D9F1" w:themeFill="text2" w:themeFillTint="33"/>
          </w:tcPr>
          <w:p w14:paraId="639440CE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4x Operatives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49871B4B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None</w:t>
            </w:r>
          </w:p>
        </w:tc>
        <w:tc>
          <w:tcPr>
            <w:tcW w:w="3604" w:type="dxa"/>
            <w:shd w:val="clear" w:color="auto" w:fill="C6D9F1" w:themeFill="text2" w:themeFillTint="33"/>
          </w:tcPr>
          <w:p w14:paraId="5F2EDAC5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Minimal personal exposure due to:</w:t>
            </w:r>
          </w:p>
          <w:p w14:paraId="238B9F32" w14:textId="77777777" w:rsidR="00C32CBD" w:rsidRPr="001821FE" w:rsidRDefault="00C32CBD" w:rsidP="00C32CBD">
            <w:pPr>
              <w:pStyle w:val="ListParagraph"/>
              <w:numPr>
                <w:ilvl w:val="0"/>
                <w:numId w:val="2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Short duration of work 1-2hrs</w:t>
            </w:r>
          </w:p>
          <w:p w14:paraId="3E66FCA8" w14:textId="77777777" w:rsidR="00C32CBD" w:rsidRPr="001821FE" w:rsidRDefault="00C32CBD" w:rsidP="00C32CBD">
            <w:pPr>
              <w:pStyle w:val="ListParagraph"/>
              <w:numPr>
                <w:ilvl w:val="0"/>
                <w:numId w:val="2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Natural air movement around the work activity</w:t>
            </w:r>
          </w:p>
          <w:p w14:paraId="0FF79B6A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</w:p>
        </w:tc>
        <w:tc>
          <w:tcPr>
            <w:tcW w:w="2684" w:type="dxa"/>
            <w:shd w:val="clear" w:color="auto" w:fill="C6D9F1" w:themeFill="text2" w:themeFillTint="33"/>
          </w:tcPr>
          <w:p w14:paraId="2911F7F1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No Respiratory Protective Equipment (RPE) required</w:t>
            </w:r>
            <w:r w:rsidRPr="001821FE">
              <w:rPr>
                <w:rFonts w:ascii="Network Rail Sans" w:hAnsi="Network Rail Sans"/>
                <w:color w:val="002060"/>
              </w:rPr>
              <w:t xml:space="preserve"> for this work activity.</w:t>
            </w:r>
          </w:p>
          <w:p w14:paraId="3161A880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</w:p>
          <w:p w14:paraId="0A8A0913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*</w:t>
            </w:r>
            <w:r w:rsidRPr="001821FE">
              <w:rPr>
                <w:rFonts w:ascii="Network Rail Sans" w:hAnsi="Network Rail Sans"/>
                <w:i/>
                <w:color w:val="002060"/>
                <w:sz w:val="20"/>
                <w:szCs w:val="20"/>
              </w:rPr>
              <w:t>RPE should be available on request</w:t>
            </w:r>
          </w:p>
        </w:tc>
      </w:tr>
      <w:tr w:rsidR="00C32CBD" w:rsidRPr="00F47F00" w14:paraId="2191BA32" w14:textId="77777777" w:rsidTr="00DA3E1E">
        <w:tc>
          <w:tcPr>
            <w:tcW w:w="1793" w:type="dxa"/>
            <w:vMerge w:val="restart"/>
            <w:shd w:val="clear" w:color="auto" w:fill="D9D9D9" w:themeFill="background1" w:themeFillShade="D9"/>
          </w:tcPr>
          <w:p w14:paraId="25867CCA" w14:textId="77777777" w:rsidR="00C32CBD" w:rsidRPr="001821FE" w:rsidRDefault="00C32CBD" w:rsidP="00C32CBD">
            <w:pPr>
              <w:rPr>
                <w:rFonts w:ascii="Network Rail Sans" w:hAnsi="Network Rail Sans"/>
                <w:b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Manual Wet Bed Ballast removal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336E21A2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Dry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230D0BEF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Damp ballast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468F9F9F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7x Operatives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0EEB81C3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None</w:t>
            </w:r>
          </w:p>
        </w:tc>
        <w:tc>
          <w:tcPr>
            <w:tcW w:w="3604" w:type="dxa"/>
            <w:vMerge w:val="restart"/>
            <w:shd w:val="clear" w:color="auto" w:fill="D9D9D9" w:themeFill="background1" w:themeFillShade="D9"/>
          </w:tcPr>
          <w:p w14:paraId="7BDDD800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Minimal personal exposure risk due to:</w:t>
            </w:r>
          </w:p>
          <w:p w14:paraId="08B460C1" w14:textId="77777777" w:rsidR="00C32CBD" w:rsidRPr="001821FE" w:rsidRDefault="00C32CBD" w:rsidP="00C32CBD">
            <w:pPr>
              <w:pStyle w:val="ListParagraph"/>
              <w:numPr>
                <w:ilvl w:val="0"/>
                <w:numId w:val="4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Short duration of work activity 1- 2hrs</w:t>
            </w:r>
          </w:p>
          <w:p w14:paraId="0AF07D32" w14:textId="77777777" w:rsidR="00C32CBD" w:rsidRPr="001821FE" w:rsidRDefault="00C32CBD" w:rsidP="00C32CBD">
            <w:pPr>
              <w:pStyle w:val="ListParagraph"/>
              <w:numPr>
                <w:ilvl w:val="0"/>
                <w:numId w:val="4"/>
              </w:num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color w:val="002060"/>
              </w:rPr>
              <w:t>Ballast was damp</w:t>
            </w:r>
          </w:p>
        </w:tc>
        <w:tc>
          <w:tcPr>
            <w:tcW w:w="2684" w:type="dxa"/>
            <w:vMerge w:val="restart"/>
            <w:shd w:val="clear" w:color="auto" w:fill="D9D9D9" w:themeFill="background1" w:themeFillShade="D9"/>
          </w:tcPr>
          <w:p w14:paraId="46FF99AA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No Respiratory Protective Equipment (RPE) required</w:t>
            </w:r>
            <w:r w:rsidRPr="001821FE">
              <w:rPr>
                <w:rFonts w:ascii="Network Rail Sans" w:hAnsi="Network Rail Sans"/>
                <w:color w:val="002060"/>
              </w:rPr>
              <w:t xml:space="preserve"> for this work activity.</w:t>
            </w:r>
          </w:p>
          <w:p w14:paraId="56B6F8EE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</w:p>
          <w:p w14:paraId="4478AB10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</w:p>
          <w:p w14:paraId="64474E2A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</w:p>
          <w:p w14:paraId="1E8E9ACB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</w:p>
          <w:p w14:paraId="5FD5290C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</w:p>
          <w:p w14:paraId="0F94A042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</w:p>
          <w:p w14:paraId="53D4B0DC" w14:textId="77777777" w:rsidR="00C32CBD" w:rsidRPr="001821FE" w:rsidRDefault="00C32CBD" w:rsidP="00C32CBD">
            <w:pPr>
              <w:rPr>
                <w:rFonts w:ascii="Network Rail Sans" w:hAnsi="Network Rail Sans"/>
                <w:color w:val="002060"/>
              </w:rPr>
            </w:pPr>
            <w:r w:rsidRPr="001821FE">
              <w:rPr>
                <w:rFonts w:ascii="Network Rail Sans" w:hAnsi="Network Rail Sans"/>
                <w:b/>
                <w:color w:val="002060"/>
              </w:rPr>
              <w:t>*</w:t>
            </w:r>
            <w:r w:rsidRPr="001821FE">
              <w:rPr>
                <w:rFonts w:ascii="Network Rail Sans" w:hAnsi="Network Rail Sans"/>
                <w:i/>
                <w:color w:val="002060"/>
                <w:sz w:val="20"/>
                <w:szCs w:val="20"/>
              </w:rPr>
              <w:t>RPE should be available on request</w:t>
            </w:r>
          </w:p>
        </w:tc>
      </w:tr>
      <w:tr w:rsidR="00C32CBD" w:rsidRPr="00F47F00" w14:paraId="519CE85F" w14:textId="77777777" w:rsidTr="00DA3E1E">
        <w:tc>
          <w:tcPr>
            <w:tcW w:w="1793" w:type="dxa"/>
            <w:vMerge/>
          </w:tcPr>
          <w:p w14:paraId="6EA0D492" w14:textId="77777777" w:rsidR="00C32CBD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2B07DF06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>
              <w:rPr>
                <w:rFonts w:ascii="Network Rail Sans" w:hAnsi="Network Rail Sans"/>
                <w:color w:val="002060"/>
                <w:sz w:val="24"/>
                <w:szCs w:val="24"/>
              </w:rPr>
              <w:t>Dry &amp; light breeze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6803B7ED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>
              <w:rPr>
                <w:rFonts w:ascii="Network Rail Sans" w:hAnsi="Network Rail Sans"/>
                <w:color w:val="002060"/>
                <w:sz w:val="24"/>
                <w:szCs w:val="24"/>
              </w:rPr>
              <w:t>Damp ballast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71B3FBA0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>
              <w:rPr>
                <w:rFonts w:ascii="Network Rail Sans" w:hAnsi="Network Rail Sans"/>
                <w:color w:val="002060"/>
                <w:sz w:val="24"/>
                <w:szCs w:val="24"/>
              </w:rPr>
              <w:t>7x Operatives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20C924FC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>
              <w:rPr>
                <w:rFonts w:ascii="Network Rail Sans" w:hAnsi="Network Rail Sans"/>
                <w:color w:val="002060"/>
                <w:sz w:val="24"/>
                <w:szCs w:val="24"/>
              </w:rPr>
              <w:t>None</w:t>
            </w:r>
          </w:p>
        </w:tc>
        <w:tc>
          <w:tcPr>
            <w:tcW w:w="3604" w:type="dxa"/>
            <w:vMerge/>
          </w:tcPr>
          <w:p w14:paraId="5F9C94C3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14:paraId="1503E60B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</w:p>
        </w:tc>
      </w:tr>
      <w:tr w:rsidR="00C32CBD" w:rsidRPr="00F47F00" w14:paraId="69723518" w14:textId="77777777" w:rsidTr="00DA3E1E">
        <w:tc>
          <w:tcPr>
            <w:tcW w:w="1793" w:type="dxa"/>
            <w:vMerge/>
          </w:tcPr>
          <w:p w14:paraId="0B8B5D15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7C7E9690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>
              <w:rPr>
                <w:rFonts w:ascii="Network Rail Sans" w:hAnsi="Network Rail Sans"/>
                <w:color w:val="002060"/>
                <w:sz w:val="24"/>
                <w:szCs w:val="24"/>
              </w:rPr>
              <w:t>Spots of rain &amp; light wind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1F630B66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>
              <w:rPr>
                <w:rFonts w:ascii="Network Rail Sans" w:hAnsi="Network Rail Sans"/>
                <w:color w:val="002060"/>
                <w:sz w:val="24"/>
                <w:szCs w:val="24"/>
              </w:rPr>
              <w:t>Damp ballast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35B90FE9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>
              <w:rPr>
                <w:rFonts w:ascii="Network Rail Sans" w:hAnsi="Network Rail Sans"/>
                <w:color w:val="002060"/>
                <w:sz w:val="24"/>
                <w:szCs w:val="24"/>
              </w:rPr>
              <w:t>7x Operatives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17A43EE7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>
              <w:rPr>
                <w:rFonts w:ascii="Network Rail Sans" w:hAnsi="Network Rail Sans"/>
                <w:color w:val="002060"/>
                <w:sz w:val="24"/>
                <w:szCs w:val="24"/>
              </w:rPr>
              <w:t>None</w:t>
            </w:r>
          </w:p>
        </w:tc>
        <w:tc>
          <w:tcPr>
            <w:tcW w:w="3604" w:type="dxa"/>
            <w:vMerge/>
          </w:tcPr>
          <w:p w14:paraId="130DF4EB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14:paraId="19799C69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</w:p>
        </w:tc>
      </w:tr>
      <w:tr w:rsidR="00C32CBD" w:rsidRPr="00F47F00" w14:paraId="3CC47EAF" w14:textId="77777777" w:rsidTr="00DA3E1E">
        <w:tc>
          <w:tcPr>
            <w:tcW w:w="1793" w:type="dxa"/>
            <w:vMerge/>
          </w:tcPr>
          <w:p w14:paraId="5D6BC876" w14:textId="77777777" w:rsidR="00C32CBD" w:rsidRPr="00F47F00" w:rsidRDefault="00C32CBD" w:rsidP="00C32CBD">
            <w:pPr>
              <w:rPr>
                <w:rFonts w:ascii="Network Rail Sans" w:hAnsi="Network Rail Sans"/>
                <w:b/>
                <w:color w:val="002060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0AF6428B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>
              <w:rPr>
                <w:rFonts w:ascii="Network Rail Sans" w:hAnsi="Network Rail Sans"/>
                <w:color w:val="002060"/>
                <w:sz w:val="24"/>
                <w:szCs w:val="24"/>
              </w:rPr>
              <w:t>Heavy rain &amp; strong winds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246382A6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>
              <w:rPr>
                <w:rFonts w:ascii="Network Rail Sans" w:hAnsi="Network Rail Sans"/>
                <w:color w:val="002060"/>
                <w:sz w:val="24"/>
                <w:szCs w:val="24"/>
              </w:rPr>
              <w:t>Damp ballast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1897DDF8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>
              <w:rPr>
                <w:rFonts w:ascii="Network Rail Sans" w:hAnsi="Network Rail Sans"/>
                <w:color w:val="002060"/>
                <w:sz w:val="24"/>
                <w:szCs w:val="24"/>
              </w:rPr>
              <w:t>7x Operatives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152B2766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  <w:r>
              <w:rPr>
                <w:rFonts w:ascii="Network Rail Sans" w:hAnsi="Network Rail Sans"/>
                <w:color w:val="002060"/>
                <w:sz w:val="24"/>
                <w:szCs w:val="24"/>
              </w:rPr>
              <w:t>None</w:t>
            </w:r>
          </w:p>
        </w:tc>
        <w:tc>
          <w:tcPr>
            <w:tcW w:w="3604" w:type="dxa"/>
            <w:vMerge/>
          </w:tcPr>
          <w:p w14:paraId="33931F4A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</w:p>
        </w:tc>
        <w:tc>
          <w:tcPr>
            <w:tcW w:w="2684" w:type="dxa"/>
            <w:vMerge/>
          </w:tcPr>
          <w:p w14:paraId="2E242C4E" w14:textId="77777777" w:rsidR="00C32CBD" w:rsidRPr="00851CD7" w:rsidRDefault="00C32CBD" w:rsidP="00C32CBD">
            <w:pPr>
              <w:rPr>
                <w:rFonts w:ascii="Network Rail Sans" w:hAnsi="Network Rail Sans"/>
                <w:color w:val="002060"/>
                <w:sz w:val="24"/>
                <w:szCs w:val="24"/>
              </w:rPr>
            </w:pPr>
          </w:p>
        </w:tc>
      </w:tr>
    </w:tbl>
    <w:p w14:paraId="593CCAF3" w14:textId="77777777" w:rsidR="005A0F25" w:rsidRDefault="005A0F25">
      <w:pPr>
        <w:rPr>
          <w:rFonts w:ascii="Network Rail Sans" w:hAnsi="Network Rail Sans"/>
          <w:b/>
          <w:sz w:val="24"/>
          <w:szCs w:val="24"/>
        </w:rPr>
      </w:pPr>
    </w:p>
    <w:p w14:paraId="0C42C225" w14:textId="77777777" w:rsidR="005A0F25" w:rsidRDefault="005A0F25">
      <w:pPr>
        <w:rPr>
          <w:rFonts w:ascii="Network Rail Sans" w:hAnsi="Network Rail Sans"/>
          <w:b/>
          <w:sz w:val="24"/>
          <w:szCs w:val="24"/>
        </w:rPr>
      </w:pPr>
    </w:p>
    <w:p w14:paraId="781EAE33" w14:textId="77777777" w:rsidR="008D2EE2" w:rsidRDefault="008D2EE2">
      <w:pPr>
        <w:rPr>
          <w:rFonts w:ascii="Network Rail Sans" w:hAnsi="Network Rail Sans"/>
          <w:b/>
          <w:sz w:val="24"/>
          <w:szCs w:val="24"/>
        </w:rPr>
      </w:pPr>
    </w:p>
    <w:p w14:paraId="4C0DD389" w14:textId="77777777" w:rsidR="008D2EE2" w:rsidRDefault="008D2EE2">
      <w:pPr>
        <w:rPr>
          <w:rFonts w:ascii="Network Rail Sans" w:hAnsi="Network Rail Sans"/>
          <w:b/>
          <w:sz w:val="24"/>
          <w:szCs w:val="24"/>
        </w:rPr>
        <w:sectPr w:rsidR="008D2EE2" w:rsidSect="00CF3608">
          <w:pgSz w:w="16838" w:h="11906" w:orient="landscape"/>
          <w:pgMar w:top="1440" w:right="1440" w:bottom="1440" w:left="851" w:header="708" w:footer="708" w:gutter="0"/>
          <w:cols w:space="708"/>
          <w:docGrid w:linePitch="360"/>
        </w:sectPr>
      </w:pPr>
    </w:p>
    <w:p w14:paraId="49791618" w14:textId="77777777" w:rsidR="008D2EE2" w:rsidRPr="008D2EE2" w:rsidRDefault="008D2EE2">
      <w:pPr>
        <w:rPr>
          <w:rFonts w:ascii="Network Rail Sans" w:hAnsi="Network Rail Sans"/>
          <w:b/>
          <w:color w:val="002060"/>
          <w:sz w:val="24"/>
          <w:szCs w:val="24"/>
        </w:rPr>
      </w:pPr>
      <w:r>
        <w:rPr>
          <w:rFonts w:ascii="Network Rail Sans" w:hAnsi="Network Rail Sans"/>
          <w:b/>
          <w:color w:val="002060"/>
          <w:sz w:val="24"/>
          <w:szCs w:val="24"/>
        </w:rPr>
        <w:lastRenderedPageBreak/>
        <w:t>Key points</w:t>
      </w:r>
      <w:r w:rsidRPr="008D2EE2">
        <w:rPr>
          <w:rFonts w:ascii="Network Rail Sans" w:hAnsi="Network Rail Sans"/>
          <w:b/>
          <w:color w:val="002060"/>
          <w:sz w:val="24"/>
          <w:szCs w:val="24"/>
        </w:rPr>
        <w:t>:</w:t>
      </w:r>
    </w:p>
    <w:p w14:paraId="45518311" w14:textId="77777777" w:rsidR="008D2EE2" w:rsidRPr="006C257B" w:rsidRDefault="008D2EE2">
      <w:pPr>
        <w:rPr>
          <w:rFonts w:ascii="Network Rail Sans" w:hAnsi="Network Rail Sans"/>
          <w:color w:val="002060"/>
          <w:sz w:val="24"/>
          <w:szCs w:val="24"/>
        </w:rPr>
      </w:pPr>
      <w:r w:rsidRPr="006C257B">
        <w:rPr>
          <w:rFonts w:ascii="Network Rail Sans" w:hAnsi="Network Rail Sans"/>
          <w:color w:val="002060"/>
          <w:sz w:val="24"/>
          <w:szCs w:val="24"/>
        </w:rPr>
        <w:t>Further exposure monitoring will be undertaken for those work activities where rain and damp ballast condition prevented a “worst case scenario” assessment.</w:t>
      </w:r>
      <w:r w:rsidR="006C257B">
        <w:rPr>
          <w:rFonts w:ascii="Network Rail Sans" w:hAnsi="Network Rail Sans"/>
          <w:color w:val="002060"/>
          <w:sz w:val="24"/>
          <w:szCs w:val="24"/>
        </w:rPr>
        <w:t xml:space="preserve"> This will be delivered in Summer 2020/ 21.</w:t>
      </w:r>
    </w:p>
    <w:p w14:paraId="631DEFAD" w14:textId="77777777" w:rsidR="008D2EE2" w:rsidRPr="006C257B" w:rsidRDefault="006C257B">
      <w:pPr>
        <w:rPr>
          <w:rFonts w:ascii="Network Rail Sans" w:hAnsi="Network Rail Sans"/>
          <w:color w:val="002060"/>
          <w:sz w:val="24"/>
          <w:szCs w:val="24"/>
        </w:rPr>
      </w:pPr>
      <w:r w:rsidRPr="006C257B">
        <w:rPr>
          <w:rFonts w:ascii="Network Rail Sans" w:hAnsi="Network Rail Sans"/>
          <w:color w:val="002060"/>
          <w:sz w:val="24"/>
          <w:szCs w:val="24"/>
        </w:rPr>
        <w:t xml:space="preserve">The current recommendation does not require Respiratory Protective Equipment (RPE) </w:t>
      </w:r>
      <w:r>
        <w:rPr>
          <w:rFonts w:ascii="Network Rail Sans" w:hAnsi="Network Rail Sans"/>
          <w:color w:val="002060"/>
          <w:sz w:val="24"/>
          <w:szCs w:val="24"/>
        </w:rPr>
        <w:t>to be</w:t>
      </w:r>
      <w:r w:rsidRPr="006C257B">
        <w:rPr>
          <w:rFonts w:ascii="Network Rail Sans" w:hAnsi="Network Rail Sans"/>
          <w:color w:val="002060"/>
          <w:sz w:val="24"/>
          <w:szCs w:val="24"/>
        </w:rPr>
        <w:t xml:space="preserve"> mandated when undertaking several</w:t>
      </w:r>
      <w:r>
        <w:rPr>
          <w:rFonts w:ascii="Network Rail Sans" w:hAnsi="Network Rail Sans"/>
          <w:color w:val="002060"/>
          <w:sz w:val="24"/>
          <w:szCs w:val="24"/>
        </w:rPr>
        <w:t xml:space="preserve"> of</w:t>
      </w:r>
      <w:r w:rsidRPr="006C257B">
        <w:rPr>
          <w:rFonts w:ascii="Network Rail Sans" w:hAnsi="Network Rail Sans"/>
          <w:color w:val="002060"/>
          <w:sz w:val="24"/>
          <w:szCs w:val="24"/>
        </w:rPr>
        <w:t xml:space="preserve"> the work activities above, however, good practise advise that employees are provided with </w:t>
      </w:r>
      <w:r>
        <w:rPr>
          <w:rFonts w:ascii="Network Rail Sans" w:hAnsi="Network Rail Sans"/>
          <w:color w:val="002060"/>
          <w:sz w:val="24"/>
          <w:szCs w:val="24"/>
        </w:rPr>
        <w:t xml:space="preserve">the option/ choice to use </w:t>
      </w:r>
      <w:r w:rsidRPr="006C257B">
        <w:rPr>
          <w:rFonts w:ascii="Network Rail Sans" w:hAnsi="Network Rail Sans"/>
          <w:color w:val="002060"/>
          <w:sz w:val="24"/>
          <w:szCs w:val="24"/>
        </w:rPr>
        <w:t>disposable mask</w:t>
      </w:r>
      <w:r>
        <w:rPr>
          <w:rFonts w:ascii="Network Rail Sans" w:hAnsi="Network Rail Sans"/>
          <w:color w:val="002060"/>
          <w:sz w:val="24"/>
          <w:szCs w:val="24"/>
        </w:rPr>
        <w:t>s</w:t>
      </w:r>
      <w:r w:rsidRPr="006C257B">
        <w:rPr>
          <w:rFonts w:ascii="Network Rail Sans" w:hAnsi="Network Rail Sans"/>
          <w:color w:val="002060"/>
          <w:sz w:val="24"/>
          <w:szCs w:val="24"/>
        </w:rPr>
        <w:t xml:space="preserve"> should they </w:t>
      </w:r>
      <w:r>
        <w:rPr>
          <w:rFonts w:ascii="Network Rail Sans" w:hAnsi="Network Rail Sans"/>
          <w:color w:val="002060"/>
          <w:sz w:val="24"/>
          <w:szCs w:val="24"/>
        </w:rPr>
        <w:t>wish</w:t>
      </w:r>
      <w:r w:rsidRPr="006C257B">
        <w:rPr>
          <w:rFonts w:ascii="Network Rail Sans" w:hAnsi="Network Rail Sans"/>
          <w:color w:val="002060"/>
          <w:sz w:val="24"/>
          <w:szCs w:val="24"/>
        </w:rPr>
        <w:t>.</w:t>
      </w:r>
    </w:p>
    <w:p w14:paraId="0E80AB26" w14:textId="77777777" w:rsidR="006C257B" w:rsidRPr="006C257B" w:rsidRDefault="006C257B">
      <w:pPr>
        <w:rPr>
          <w:rFonts w:ascii="Network Rail Sans" w:hAnsi="Network Rail Sans"/>
          <w:color w:val="002060"/>
          <w:sz w:val="24"/>
          <w:szCs w:val="24"/>
        </w:rPr>
      </w:pPr>
      <w:r w:rsidRPr="006C257B">
        <w:rPr>
          <w:rFonts w:ascii="Network Rail Sans" w:hAnsi="Network Rail Sans"/>
          <w:color w:val="002060"/>
          <w:sz w:val="24"/>
          <w:szCs w:val="24"/>
        </w:rPr>
        <w:t>Any employees that want</w:t>
      </w:r>
      <w:r>
        <w:rPr>
          <w:rFonts w:ascii="Network Rail Sans" w:hAnsi="Network Rail Sans"/>
          <w:color w:val="002060"/>
          <w:sz w:val="24"/>
          <w:szCs w:val="24"/>
        </w:rPr>
        <w:t xml:space="preserve"> to use</w:t>
      </w:r>
      <w:r w:rsidRPr="006C257B">
        <w:rPr>
          <w:rFonts w:ascii="Network Rail Sans" w:hAnsi="Network Rail Sans"/>
          <w:color w:val="002060"/>
          <w:sz w:val="24"/>
          <w:szCs w:val="24"/>
        </w:rPr>
        <w:t xml:space="preserve"> disposable masks</w:t>
      </w:r>
      <w:r>
        <w:rPr>
          <w:rFonts w:ascii="Network Rail Sans" w:hAnsi="Network Rail Sans"/>
          <w:color w:val="002060"/>
          <w:sz w:val="24"/>
          <w:szCs w:val="24"/>
        </w:rPr>
        <w:t>, will need to be face-fit-tested and need to be clean shaven to use.</w:t>
      </w:r>
    </w:p>
    <w:p w14:paraId="79328879" w14:textId="77777777" w:rsidR="001821FE" w:rsidRDefault="001821FE" w:rsidP="008F4EB2">
      <w:pPr>
        <w:pStyle w:val="Default"/>
        <w:rPr>
          <w:rFonts w:ascii="Network Rail Sans" w:hAnsi="Network Rail Sans"/>
          <w:color w:val="203864"/>
        </w:rPr>
      </w:pPr>
    </w:p>
    <w:p w14:paraId="22AA8897" w14:textId="77777777" w:rsidR="001821FE" w:rsidRPr="001821FE" w:rsidRDefault="001821FE" w:rsidP="008F4EB2">
      <w:pPr>
        <w:pStyle w:val="Default"/>
        <w:rPr>
          <w:rFonts w:ascii="Network Rail Sans" w:hAnsi="Network Rail Sans"/>
          <w:b/>
          <w:color w:val="203864"/>
        </w:rPr>
      </w:pPr>
      <w:r w:rsidRPr="001821FE">
        <w:rPr>
          <w:rFonts w:ascii="Network Rail Sans" w:hAnsi="Network Rail Sans"/>
          <w:b/>
          <w:color w:val="203864"/>
        </w:rPr>
        <w:t>In Summary:</w:t>
      </w:r>
      <w:r>
        <w:rPr>
          <w:rFonts w:ascii="Network Rail Sans" w:hAnsi="Network Rail Sans"/>
          <w:b/>
          <w:color w:val="203864"/>
        </w:rPr>
        <w:t xml:space="preserve"> (The below is from Richard Bunn – STE)</w:t>
      </w:r>
    </w:p>
    <w:p w14:paraId="0346BB70" w14:textId="77777777" w:rsidR="001821FE" w:rsidRDefault="001821FE" w:rsidP="008F4EB2">
      <w:pPr>
        <w:pStyle w:val="Default"/>
        <w:rPr>
          <w:rFonts w:ascii="Network Rail Sans" w:hAnsi="Network Rail Sans"/>
          <w:color w:val="203864"/>
        </w:rPr>
      </w:pPr>
    </w:p>
    <w:p w14:paraId="4B915C1A" w14:textId="77777777" w:rsidR="008F4EB2" w:rsidRPr="008F4EB2" w:rsidRDefault="008F4EB2" w:rsidP="008F4EB2">
      <w:pPr>
        <w:rPr>
          <w:rFonts w:ascii="Network Rail Sans" w:hAnsi="Network Rail Sans" w:cs="Arial"/>
          <w:color w:val="203864"/>
          <w:sz w:val="24"/>
          <w:szCs w:val="24"/>
        </w:rPr>
      </w:pPr>
      <w:r w:rsidRPr="008F4EB2">
        <w:rPr>
          <w:rFonts w:ascii="Network Rail Sans" w:hAnsi="Network Rail Sans" w:cs="Arial"/>
          <w:color w:val="203864"/>
          <w:sz w:val="24"/>
          <w:szCs w:val="24"/>
        </w:rPr>
        <w:t>When outside, clouds of released dust are very quickly dispersed into the surrounding atmosphere. In a Network Rail survey of 11 sites, it was found that working more than 5m from ballast dust is unlikely to present a need for RPE. By 10m the HSE has found that levels around work sites are not usually higher than ambient air levels.</w:t>
      </w:r>
    </w:p>
    <w:p w14:paraId="228735EE" w14:textId="77777777" w:rsidR="008F4EB2" w:rsidRPr="008F4EB2" w:rsidRDefault="008F4EB2" w:rsidP="008F4EB2">
      <w:pPr>
        <w:rPr>
          <w:rFonts w:ascii="Network Rail Sans" w:hAnsi="Network Rail Sans" w:cs="Arial"/>
          <w:color w:val="203864"/>
          <w:sz w:val="24"/>
          <w:szCs w:val="24"/>
        </w:rPr>
      </w:pPr>
      <w:r w:rsidRPr="008F4EB2">
        <w:rPr>
          <w:rFonts w:ascii="Network Rail Sans" w:hAnsi="Network Rail Sans" w:cs="Arial"/>
          <w:color w:val="203864"/>
          <w:sz w:val="24"/>
          <w:szCs w:val="24"/>
        </w:rPr>
        <w:t>If the air is visibly dusty, if dust is detectable or if conditions are particularly hot and dusty, RPE should be worn.</w:t>
      </w:r>
    </w:p>
    <w:p w14:paraId="382CA5D5" w14:textId="77777777" w:rsidR="006C257B" w:rsidRDefault="006C257B">
      <w:pPr>
        <w:rPr>
          <w:rFonts w:ascii="Network Rail Sans" w:hAnsi="Network Rail Sans"/>
          <w:b/>
          <w:color w:val="002060"/>
          <w:sz w:val="24"/>
          <w:szCs w:val="24"/>
        </w:rPr>
      </w:pPr>
    </w:p>
    <w:p w14:paraId="23E2A2F7" w14:textId="77777777" w:rsidR="00832FC4" w:rsidRDefault="00832FC4">
      <w:pPr>
        <w:rPr>
          <w:rFonts w:ascii="Network Rail Sans" w:hAnsi="Network Rail Sans"/>
          <w:b/>
          <w:color w:val="002060"/>
          <w:sz w:val="24"/>
          <w:szCs w:val="24"/>
        </w:rPr>
      </w:pPr>
    </w:p>
    <w:p w14:paraId="48929541" w14:textId="77777777" w:rsidR="00832FC4" w:rsidRDefault="00832FC4">
      <w:pPr>
        <w:rPr>
          <w:rFonts w:ascii="Network Rail Sans" w:hAnsi="Network Rail Sans"/>
          <w:b/>
          <w:color w:val="002060"/>
          <w:sz w:val="24"/>
          <w:szCs w:val="24"/>
        </w:rPr>
      </w:pPr>
    </w:p>
    <w:p w14:paraId="3A74A8F1" w14:textId="77777777" w:rsidR="000A64AC" w:rsidRPr="008D2EE2" w:rsidRDefault="000A64AC">
      <w:pPr>
        <w:rPr>
          <w:rFonts w:ascii="Network Rail Sans" w:hAnsi="Network Rail Sans"/>
          <w:b/>
          <w:color w:val="002060"/>
          <w:sz w:val="24"/>
          <w:szCs w:val="24"/>
        </w:rPr>
      </w:pPr>
    </w:p>
    <w:p w14:paraId="28820696" w14:textId="77777777" w:rsidR="00D32CB0" w:rsidRPr="005A0F25" w:rsidRDefault="00D32CB0">
      <w:pPr>
        <w:rPr>
          <w:rFonts w:ascii="Network Rail Sans" w:hAnsi="Network Rail Sans"/>
          <w:b/>
          <w:sz w:val="24"/>
          <w:szCs w:val="24"/>
        </w:rPr>
      </w:pPr>
    </w:p>
    <w:sectPr w:rsidR="00D32CB0" w:rsidRPr="005A0F25" w:rsidSect="008D2EE2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3EB99" w14:textId="77777777" w:rsidR="004A6C7A" w:rsidRDefault="004A6C7A" w:rsidP="008975BD">
      <w:pPr>
        <w:spacing w:after="0" w:line="240" w:lineRule="auto"/>
      </w:pPr>
      <w:r>
        <w:separator/>
      </w:r>
    </w:p>
  </w:endnote>
  <w:endnote w:type="continuationSeparator" w:id="0">
    <w:p w14:paraId="2650950C" w14:textId="77777777" w:rsidR="004A6C7A" w:rsidRDefault="004A6C7A" w:rsidP="008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twork Rail Sans">
    <w:panose1 w:val="02000000040000020004"/>
    <w:charset w:val="00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36496" w14:textId="77777777" w:rsidR="004A6C7A" w:rsidRDefault="004A6C7A" w:rsidP="008975BD">
      <w:pPr>
        <w:spacing w:after="0" w:line="240" w:lineRule="auto"/>
      </w:pPr>
      <w:r>
        <w:separator/>
      </w:r>
    </w:p>
  </w:footnote>
  <w:footnote w:type="continuationSeparator" w:id="0">
    <w:p w14:paraId="1C476C05" w14:textId="77777777" w:rsidR="004A6C7A" w:rsidRDefault="004A6C7A" w:rsidP="008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6167C"/>
    <w:multiLevelType w:val="hybridMultilevel"/>
    <w:tmpl w:val="7A58F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F95334"/>
    <w:multiLevelType w:val="hybridMultilevel"/>
    <w:tmpl w:val="7DCC5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86D5C"/>
    <w:multiLevelType w:val="hybridMultilevel"/>
    <w:tmpl w:val="9DA679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F95C04"/>
    <w:multiLevelType w:val="hybridMultilevel"/>
    <w:tmpl w:val="A61E6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25"/>
    <w:rsid w:val="000A64AC"/>
    <w:rsid w:val="000C71D2"/>
    <w:rsid w:val="000C7686"/>
    <w:rsid w:val="00104F19"/>
    <w:rsid w:val="00122307"/>
    <w:rsid w:val="00172CCB"/>
    <w:rsid w:val="001821FE"/>
    <w:rsid w:val="00361146"/>
    <w:rsid w:val="004056C4"/>
    <w:rsid w:val="004A6C7A"/>
    <w:rsid w:val="005138BD"/>
    <w:rsid w:val="0054277F"/>
    <w:rsid w:val="005A0F25"/>
    <w:rsid w:val="005B5479"/>
    <w:rsid w:val="005F3AB2"/>
    <w:rsid w:val="006A7A0F"/>
    <w:rsid w:val="006C257B"/>
    <w:rsid w:val="0081379B"/>
    <w:rsid w:val="00832FC4"/>
    <w:rsid w:val="00851CD7"/>
    <w:rsid w:val="008975BD"/>
    <w:rsid w:val="008A4150"/>
    <w:rsid w:val="008D2EE2"/>
    <w:rsid w:val="008F4EB2"/>
    <w:rsid w:val="0091704B"/>
    <w:rsid w:val="00996D19"/>
    <w:rsid w:val="00A8260A"/>
    <w:rsid w:val="00AF3E1D"/>
    <w:rsid w:val="00AF64EE"/>
    <w:rsid w:val="00B33D9E"/>
    <w:rsid w:val="00C2631C"/>
    <w:rsid w:val="00C32CBD"/>
    <w:rsid w:val="00C6438E"/>
    <w:rsid w:val="00CE257C"/>
    <w:rsid w:val="00CF3608"/>
    <w:rsid w:val="00D11A56"/>
    <w:rsid w:val="00D32CB0"/>
    <w:rsid w:val="00D77262"/>
    <w:rsid w:val="00DA3E1E"/>
    <w:rsid w:val="00DB2A33"/>
    <w:rsid w:val="00DC0A67"/>
    <w:rsid w:val="00E537AD"/>
    <w:rsid w:val="00F06AC0"/>
    <w:rsid w:val="00F41310"/>
    <w:rsid w:val="00F4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A451"/>
  <w15:chartTrackingRefBased/>
  <w15:docId w15:val="{ECBDFA9F-F585-43DF-A13F-6F89F6ED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2A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7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5BD"/>
  </w:style>
  <w:style w:type="paragraph" w:styleId="Footer">
    <w:name w:val="footer"/>
    <w:basedOn w:val="Normal"/>
    <w:link w:val="FooterChar"/>
    <w:uiPriority w:val="99"/>
    <w:unhideWhenUsed/>
    <w:rsid w:val="00897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5BD"/>
  </w:style>
  <w:style w:type="paragraph" w:customStyle="1" w:styleId="Default">
    <w:name w:val="Default"/>
    <w:basedOn w:val="Normal"/>
    <w:rsid w:val="008F4EB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2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Elsehimy Grazia</dc:creator>
  <cp:keywords/>
  <dc:description/>
  <cp:lastModifiedBy>Grazia Elsehimy</cp:lastModifiedBy>
  <cp:revision>4</cp:revision>
  <dcterms:created xsi:type="dcterms:W3CDTF">2020-01-28T09:57:00Z</dcterms:created>
  <dcterms:modified xsi:type="dcterms:W3CDTF">2020-12-11T11:31:00Z</dcterms:modified>
</cp:coreProperties>
</file>